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C2E" w:rsidRDefault="00D122C6" w:rsidP="00D122C6">
      <w:pPr>
        <w:spacing w:after="0"/>
        <w:ind w:left="-426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3877" cy="8315325"/>
            <wp:effectExtent l="19050" t="0" r="4023" b="0"/>
            <wp:docPr id="1" name="Рисунок 1" descr="C:\Users\Самсунг\Desktop\титульники\адаптир 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титульники\адаптир программ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77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C2E">
        <w:rPr>
          <w:rFonts w:ascii="Times New Roman" w:hAnsi="Times New Roman"/>
          <w:sz w:val="28"/>
          <w:szCs w:val="28"/>
        </w:rPr>
        <w:br w:type="page"/>
      </w:r>
    </w:p>
    <w:p w:rsidR="00260C2E" w:rsidRDefault="00B91C38" w:rsidP="00B91C38">
      <w:pPr>
        <w:ind w:right="-426"/>
        <w:rPr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</w:t>
      </w:r>
      <w:bookmarkStart w:id="0" w:name="_GoBack"/>
      <w:bookmarkEnd w:id="0"/>
      <w:r w:rsidR="00260C2E">
        <w:rPr>
          <w:rFonts w:ascii="Times New Roman" w:hAnsi="Times New Roman"/>
          <w:b/>
          <w:bCs/>
          <w:sz w:val="28"/>
          <w:szCs w:val="28"/>
        </w:rPr>
        <w:t>СОДЕРЖАНИЕ</w:t>
      </w:r>
    </w:p>
    <w:tbl>
      <w:tblPr>
        <w:tblW w:w="0" w:type="auto"/>
        <w:tblLayout w:type="fixed"/>
        <w:tblLook w:val="0000"/>
      </w:tblPr>
      <w:tblGrid>
        <w:gridCol w:w="9180"/>
        <w:gridCol w:w="284"/>
      </w:tblGrid>
      <w:tr w:rsidR="00260C2E" w:rsidTr="002737A6">
        <w:trPr>
          <w:trHeight w:val="368"/>
        </w:trPr>
        <w:tc>
          <w:tcPr>
            <w:tcW w:w="9180" w:type="dxa"/>
            <w:shd w:val="clear" w:color="auto" w:fill="auto"/>
          </w:tcPr>
          <w:p w:rsidR="00260C2E" w:rsidRPr="009807D1" w:rsidRDefault="00260C2E" w:rsidP="00260C2E">
            <w:pPr>
              <w:pStyle w:val="4"/>
              <w:numPr>
                <w:ilvl w:val="0"/>
                <w:numId w:val="2"/>
              </w:numPr>
              <w:ind w:left="285" w:hanging="28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Целевой раздел</w:t>
            </w:r>
          </w:p>
          <w:p w:rsidR="00260C2E" w:rsidRPr="007E1F15" w:rsidRDefault="00260C2E" w:rsidP="00F95511">
            <w:pPr>
              <w:pStyle w:val="4"/>
              <w:ind w:left="1"/>
              <w:contextualSpacing/>
              <w:jc w:val="both"/>
              <w:rPr>
                <w:sz w:val="28"/>
                <w:szCs w:val="28"/>
              </w:rPr>
            </w:pPr>
            <w:r w:rsidRPr="009807D1">
              <w:rPr>
                <w:sz w:val="28"/>
                <w:szCs w:val="28"/>
              </w:rPr>
              <w:t>1.1</w:t>
            </w:r>
            <w:r>
              <w:rPr>
                <w:sz w:val="28"/>
                <w:szCs w:val="28"/>
              </w:rPr>
              <w:t xml:space="preserve">. </w:t>
            </w:r>
            <w:r w:rsidRPr="009807D1">
              <w:rPr>
                <w:sz w:val="28"/>
                <w:szCs w:val="28"/>
              </w:rPr>
              <w:t>Пояснительная записка</w:t>
            </w:r>
            <w:r w:rsidRPr="007E1F15">
              <w:rPr>
                <w:sz w:val="28"/>
                <w:szCs w:val="28"/>
              </w:rPr>
              <w:t>………………………………………………</w:t>
            </w:r>
            <w:r w:rsidR="005C0391">
              <w:rPr>
                <w:sz w:val="28"/>
                <w:szCs w:val="28"/>
              </w:rPr>
              <w:t>….</w:t>
            </w: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pacing w:after="0" w:line="240" w:lineRule="auto"/>
              <w:contextualSpacing/>
              <w:jc w:val="both"/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Pr="007E1F15" w:rsidRDefault="00260C2E" w:rsidP="00A37AF3">
            <w:pPr>
              <w:pStyle w:val="4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E1F15">
              <w:rPr>
                <w:sz w:val="28"/>
                <w:szCs w:val="28"/>
              </w:rPr>
              <w:t>.1.</w:t>
            </w:r>
            <w:r>
              <w:rPr>
                <w:sz w:val="28"/>
                <w:szCs w:val="28"/>
              </w:rPr>
              <w:t xml:space="preserve">1. </w:t>
            </w:r>
            <w:r w:rsidRPr="007E1F15">
              <w:rPr>
                <w:sz w:val="28"/>
                <w:szCs w:val="28"/>
              </w:rPr>
              <w:t>Общие сведения ……………....................................</w:t>
            </w:r>
            <w:r>
              <w:rPr>
                <w:sz w:val="28"/>
                <w:szCs w:val="28"/>
              </w:rPr>
              <w:t>........</w:t>
            </w:r>
            <w:r w:rsidR="00A37AF3">
              <w:rPr>
                <w:sz w:val="28"/>
                <w:szCs w:val="28"/>
              </w:rPr>
              <w:t>................</w:t>
            </w:r>
            <w:r w:rsidR="005C0391">
              <w:rPr>
                <w:sz w:val="28"/>
                <w:szCs w:val="28"/>
              </w:rPr>
              <w:t>....</w:t>
            </w:r>
          </w:p>
          <w:p w:rsidR="00A37AF3" w:rsidRPr="007E1F15" w:rsidRDefault="00260C2E" w:rsidP="00A37AF3">
            <w:pPr>
              <w:spacing w:after="0" w:line="240" w:lineRule="auto"/>
              <w:ind w:right="-85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7E1F15">
              <w:rPr>
                <w:rFonts w:ascii="Times New Roman" w:hAnsi="Times New Roman"/>
                <w:sz w:val="28"/>
                <w:szCs w:val="28"/>
              </w:rPr>
              <w:t xml:space="preserve">2.  </w:t>
            </w:r>
            <w:r w:rsidR="00A37AF3" w:rsidRPr="00A37AF3">
              <w:rPr>
                <w:rFonts w:ascii="Times New Roman" w:eastAsia="Times New Roman" w:hAnsi="Times New Roman"/>
                <w:sz w:val="28"/>
                <w:szCs w:val="28"/>
              </w:rPr>
              <w:t>Характеристика актуального уровня развития обучающегося (на основе комплексного психолого-педагогического обследования обучающегося)</w:t>
            </w:r>
            <w:r w:rsidR="00A37AF3" w:rsidRPr="007E1F15">
              <w:rPr>
                <w:rFonts w:ascii="Times New Roman" w:hAnsi="Times New Roman"/>
                <w:sz w:val="28"/>
                <w:szCs w:val="28"/>
              </w:rPr>
              <w:t xml:space="preserve"> ………………………......</w:t>
            </w:r>
            <w:r w:rsidR="00A37AF3">
              <w:rPr>
                <w:rFonts w:ascii="Times New Roman" w:hAnsi="Times New Roman"/>
                <w:sz w:val="28"/>
                <w:szCs w:val="28"/>
              </w:rPr>
              <w:t>.....................................................</w:t>
            </w:r>
            <w:r w:rsidR="005C0391">
              <w:rPr>
                <w:rFonts w:ascii="Times New Roman" w:hAnsi="Times New Roman"/>
                <w:sz w:val="28"/>
                <w:szCs w:val="28"/>
              </w:rPr>
              <w:t>....</w:t>
            </w:r>
          </w:p>
          <w:p w:rsidR="00260C2E" w:rsidRPr="007E1F15" w:rsidRDefault="00260C2E" w:rsidP="00F95511">
            <w:pPr>
              <w:spacing w:after="0" w:line="240" w:lineRule="auto"/>
              <w:ind w:right="-851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7E1F15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</w:rPr>
              <w:t>Особенности ребенка</w:t>
            </w:r>
            <w:r w:rsidRPr="007E1F15">
              <w:rPr>
                <w:rFonts w:ascii="Times New Roman" w:hAnsi="Times New Roman"/>
                <w:sz w:val="28"/>
                <w:szCs w:val="28"/>
              </w:rPr>
              <w:t xml:space="preserve"> ……………………………............................</w:t>
            </w:r>
            <w:r w:rsidR="005C0391">
              <w:rPr>
                <w:rFonts w:ascii="Times New Roman" w:hAnsi="Times New Roman"/>
                <w:sz w:val="28"/>
                <w:szCs w:val="28"/>
              </w:rPr>
              <w:t>......</w:t>
            </w:r>
          </w:p>
          <w:p w:rsidR="00260C2E" w:rsidRDefault="00260C2E" w:rsidP="00F95511">
            <w:pPr>
              <w:spacing w:after="0" w:line="240" w:lineRule="auto"/>
              <w:ind w:right="-851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1.4</w:t>
            </w:r>
            <w:r w:rsidRPr="007E1F15">
              <w:rPr>
                <w:rFonts w:ascii="Times New Roman" w:hAnsi="Times New Roman"/>
                <w:sz w:val="28"/>
                <w:szCs w:val="28"/>
              </w:rPr>
              <w:t>. Сведения о программе …………………………….............................</w:t>
            </w:r>
            <w:r w:rsidR="005C0391">
              <w:rPr>
                <w:rFonts w:ascii="Times New Roman" w:hAnsi="Times New Roman"/>
                <w:sz w:val="28"/>
                <w:szCs w:val="28"/>
              </w:rPr>
              <w:t>...</w:t>
            </w:r>
          </w:p>
          <w:p w:rsidR="00260C2E" w:rsidRPr="007E1F15" w:rsidRDefault="00260C2E" w:rsidP="00F95511">
            <w:pPr>
              <w:spacing w:after="0" w:line="240" w:lineRule="auto"/>
              <w:ind w:right="-851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7E1F15">
              <w:rPr>
                <w:rFonts w:ascii="Times New Roman" w:hAnsi="Times New Roman"/>
                <w:sz w:val="28"/>
                <w:szCs w:val="28"/>
              </w:rPr>
              <w:t>. Цели и задачи</w:t>
            </w:r>
            <w:r w:rsidR="00A37AF3">
              <w:rPr>
                <w:rFonts w:ascii="Times New Roman" w:hAnsi="Times New Roman"/>
                <w:sz w:val="28"/>
                <w:szCs w:val="28"/>
              </w:rPr>
              <w:t xml:space="preserve"> АОП</w:t>
            </w:r>
            <w:r w:rsidRPr="007E1F15">
              <w:rPr>
                <w:rFonts w:ascii="Times New Roman" w:hAnsi="Times New Roman"/>
                <w:sz w:val="28"/>
                <w:szCs w:val="28"/>
              </w:rPr>
              <w:t>……………………………....................................</w:t>
            </w:r>
            <w:r>
              <w:rPr>
                <w:rFonts w:ascii="Times New Roman" w:hAnsi="Times New Roman"/>
                <w:sz w:val="28"/>
                <w:szCs w:val="28"/>
              </w:rPr>
              <w:t>.........</w:t>
            </w:r>
          </w:p>
          <w:p w:rsidR="00260C2E" w:rsidRPr="007E1F15" w:rsidRDefault="00260C2E" w:rsidP="00A37AF3">
            <w:pPr>
              <w:spacing w:after="0" w:line="240" w:lineRule="auto"/>
              <w:ind w:right="-851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7E1F1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C0391" w:rsidRPr="005C0391">
              <w:rPr>
                <w:rFonts w:ascii="Times New Roman" w:hAnsi="Times New Roman"/>
                <w:sz w:val="28"/>
                <w:szCs w:val="28"/>
              </w:rPr>
              <w:t>Целевые ориентиры (планируемые результаты) образовательной деятельности и профессиональной коррекции нарушений развития у детей дошкольного возраста с задержкой психического развития младшего дошкольного возраста (к  5-6 годам)</w:t>
            </w:r>
            <w:r w:rsidRPr="007E1F15">
              <w:rPr>
                <w:rFonts w:ascii="Times New Roman" w:hAnsi="Times New Roman"/>
                <w:sz w:val="28"/>
                <w:szCs w:val="28"/>
              </w:rPr>
              <w:t>…………………....................................</w:t>
            </w: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pacing w:after="0" w:line="240" w:lineRule="auto"/>
              <w:contextualSpacing/>
              <w:jc w:val="both"/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Pr="007E1F15" w:rsidRDefault="005C0391" w:rsidP="003546DB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1.4. </w:t>
            </w:r>
            <w:r w:rsidR="003546DB">
              <w:rPr>
                <w:rFonts w:ascii="Times New Roman" w:hAnsi="Times New Roman"/>
                <w:sz w:val="28"/>
                <w:szCs w:val="28"/>
              </w:rPr>
              <w:t>Планируемые результаты работы с родителями</w:t>
            </w: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Pr="007E1F15" w:rsidRDefault="00260C2E" w:rsidP="003546DB">
            <w:pPr>
              <w:widowControl w:val="0"/>
              <w:autoSpaceDE w:val="0"/>
              <w:snapToGrid w:val="0"/>
              <w:spacing w:after="0" w:line="240" w:lineRule="auto"/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Pr="007E1F15" w:rsidRDefault="00260C2E" w:rsidP="00260C2E">
            <w:pPr>
              <w:pStyle w:val="10"/>
              <w:widowControl w:val="0"/>
              <w:numPr>
                <w:ilvl w:val="0"/>
                <w:numId w:val="2"/>
              </w:numPr>
              <w:autoSpaceDE w:val="0"/>
              <w:spacing w:after="0" w:line="240" w:lineRule="auto"/>
              <w:ind w:left="285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b/>
                <w:sz w:val="28"/>
                <w:szCs w:val="28"/>
              </w:rPr>
              <w:t>Содержательный раздел</w:t>
            </w:r>
            <w:r w:rsidRPr="007E1F15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……………………………………………….</w:t>
            </w: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pacing w:after="0" w:line="240" w:lineRule="auto"/>
              <w:contextualSpacing/>
              <w:jc w:val="both"/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Pr="007E1F15" w:rsidRDefault="00260C2E" w:rsidP="00260C2E">
            <w:pPr>
              <w:pStyle w:val="10"/>
              <w:widowControl w:val="0"/>
              <w:numPr>
                <w:ilvl w:val="1"/>
                <w:numId w:val="2"/>
              </w:numPr>
              <w:autoSpaceDE w:val="0"/>
              <w:spacing w:after="0" w:line="240" w:lineRule="auto"/>
              <w:ind w:left="252"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sz w:val="28"/>
                <w:szCs w:val="28"/>
              </w:rPr>
              <w:t>Образовательн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ая часть</w:t>
            </w:r>
            <w:r w:rsidRPr="007E1F1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………………….……………………….......</w:t>
            </w: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pacing w:after="0" w:line="240" w:lineRule="auto"/>
              <w:contextualSpacing/>
              <w:jc w:val="both"/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Pr="007E1F15" w:rsidRDefault="00260C2E" w:rsidP="00260C2E">
            <w:pPr>
              <w:pStyle w:val="10"/>
              <w:widowControl w:val="0"/>
              <w:numPr>
                <w:ilvl w:val="1"/>
                <w:numId w:val="2"/>
              </w:numPr>
              <w:autoSpaceDE w:val="0"/>
              <w:spacing w:after="0" w:line="240" w:lineRule="auto"/>
              <w:ind w:left="252"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sz w:val="28"/>
                <w:szCs w:val="28"/>
                <w:lang w:val="ru-RU"/>
              </w:rPr>
              <w:t>Коррекционн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ая</w:t>
            </w:r>
            <w:r w:rsidRPr="007E1F1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часть</w:t>
            </w:r>
            <w:r w:rsidRPr="007E1F1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………………………………….…………….</w:t>
            </w: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pacing w:after="0" w:line="240" w:lineRule="auto"/>
              <w:contextualSpacing/>
              <w:jc w:val="both"/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Default="00260C2E" w:rsidP="00F95511">
            <w:pPr>
              <w:widowControl w:val="0"/>
              <w:autoSpaceDE w:val="0"/>
              <w:spacing w:after="0" w:line="240" w:lineRule="auto"/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7E1F15">
              <w:rPr>
                <w:rFonts w:ascii="Times New Roman" w:hAnsi="Times New Roman"/>
                <w:sz w:val="28"/>
                <w:szCs w:val="28"/>
              </w:rPr>
              <w:t>. Взаимодействие участников образовательного процесса……….</w:t>
            </w:r>
          </w:p>
          <w:p w:rsidR="00260C2E" w:rsidRPr="007E1F15" w:rsidRDefault="00260C2E" w:rsidP="00F95511">
            <w:pPr>
              <w:widowControl w:val="0"/>
              <w:autoSpaceDE w:val="0"/>
              <w:spacing w:after="0" w:line="240" w:lineRule="auto"/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 Программа взаимодействия с семьей ребенка</w:t>
            </w: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pacing w:after="0" w:line="240" w:lineRule="auto"/>
              <w:contextualSpacing/>
              <w:jc w:val="both"/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Pr="007E1F15" w:rsidRDefault="00260C2E" w:rsidP="00F95511">
            <w:pPr>
              <w:widowControl w:val="0"/>
              <w:autoSpaceDE w:val="0"/>
              <w:snapToGrid w:val="0"/>
              <w:spacing w:after="0" w:line="240" w:lineRule="auto"/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Pr="007E1F15" w:rsidRDefault="00260C2E" w:rsidP="00260C2E">
            <w:pPr>
              <w:pStyle w:val="10"/>
              <w:widowControl w:val="0"/>
              <w:numPr>
                <w:ilvl w:val="0"/>
                <w:numId w:val="2"/>
              </w:numPr>
              <w:autoSpaceDE w:val="0"/>
              <w:spacing w:after="0" w:line="240" w:lineRule="auto"/>
              <w:ind w:left="285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b/>
                <w:sz w:val="28"/>
                <w:szCs w:val="28"/>
              </w:rPr>
              <w:t>Организационный раздел</w:t>
            </w:r>
            <w:r w:rsidRPr="007E1F15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……………………………………………...</w:t>
            </w: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pacing w:after="0" w:line="240" w:lineRule="auto"/>
              <w:contextualSpacing/>
              <w:jc w:val="both"/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Default="00260C2E" w:rsidP="00F95511">
            <w:pPr>
              <w:widowControl w:val="0"/>
              <w:autoSpaceDE w:val="0"/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sz w:val="28"/>
                <w:szCs w:val="28"/>
              </w:rPr>
              <w:t>3.1.</w:t>
            </w:r>
            <w:r>
              <w:rPr>
                <w:rFonts w:ascii="Times New Roman" w:hAnsi="Times New Roman"/>
                <w:sz w:val="28"/>
                <w:szCs w:val="28"/>
              </w:rPr>
              <w:t>Учебный план</w:t>
            </w:r>
          </w:p>
          <w:p w:rsidR="00260C2E" w:rsidRPr="007E1F15" w:rsidRDefault="00260C2E" w:rsidP="00F95511">
            <w:pPr>
              <w:widowControl w:val="0"/>
              <w:autoSpaceDE w:val="0"/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sz w:val="28"/>
                <w:szCs w:val="28"/>
              </w:rPr>
              <w:t>3.2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E1F15">
              <w:rPr>
                <w:rFonts w:ascii="Times New Roman" w:hAnsi="Times New Roman"/>
                <w:sz w:val="28"/>
                <w:szCs w:val="28"/>
              </w:rPr>
              <w:t>Режим дня …………………………………………………………...</w:t>
            </w: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pacing w:after="0" w:line="240" w:lineRule="auto"/>
              <w:contextualSpacing/>
              <w:jc w:val="both"/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Pr="007E1F15" w:rsidRDefault="00260C2E" w:rsidP="00DC464F">
            <w:pPr>
              <w:widowControl w:val="0"/>
              <w:autoSpaceDE w:val="0"/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47448">
              <w:rPr>
                <w:rFonts w:ascii="Times New Roman" w:hAnsi="Times New Roman"/>
                <w:sz w:val="28"/>
                <w:szCs w:val="28"/>
              </w:rPr>
              <w:t>.3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464F">
              <w:rPr>
                <w:rFonts w:ascii="Times New Roman" w:hAnsi="Times New Roman"/>
                <w:sz w:val="28"/>
                <w:szCs w:val="28"/>
              </w:rPr>
              <w:t>Программно-методическое обеспечение…………………………..</w:t>
            </w: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pacing w:after="0" w:line="240" w:lineRule="auto"/>
              <w:contextualSpacing/>
              <w:jc w:val="both"/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Pr="007E1F15" w:rsidRDefault="00260C2E" w:rsidP="00DC464F">
            <w:pPr>
              <w:widowControl w:val="0"/>
              <w:autoSpaceDE w:val="0"/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F15">
              <w:rPr>
                <w:rFonts w:ascii="Times New Roman" w:hAnsi="Times New Roman"/>
                <w:sz w:val="28"/>
                <w:szCs w:val="28"/>
              </w:rPr>
              <w:t>3.</w:t>
            </w:r>
            <w:r w:rsidR="00E47448">
              <w:rPr>
                <w:rFonts w:ascii="Times New Roman" w:hAnsi="Times New Roman"/>
                <w:sz w:val="28"/>
                <w:szCs w:val="28"/>
              </w:rPr>
              <w:t>4</w:t>
            </w:r>
            <w:r w:rsidRPr="007E1F15">
              <w:rPr>
                <w:rFonts w:ascii="Times New Roman" w:hAnsi="Times New Roman"/>
                <w:sz w:val="28"/>
                <w:szCs w:val="28"/>
              </w:rPr>
              <w:t>.</w:t>
            </w:r>
            <w:r w:rsidR="00DC464F" w:rsidRPr="00DB1B6C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 Мониторинг результатов</w:t>
            </w:r>
            <w:r w:rsidR="00DC464F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 </w:t>
            </w:r>
            <w:r w:rsidR="00DC464F" w:rsidRPr="00DB1B6C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освоения АОП</w:t>
            </w:r>
            <w:r w:rsidR="00DC464F" w:rsidRPr="007E1F15">
              <w:rPr>
                <w:rFonts w:ascii="Times New Roman" w:hAnsi="Times New Roman"/>
                <w:sz w:val="28"/>
                <w:szCs w:val="28"/>
              </w:rPr>
              <w:t>…………………</w:t>
            </w:r>
            <w:r w:rsidR="00DC464F">
              <w:rPr>
                <w:rFonts w:ascii="Times New Roman" w:hAnsi="Times New Roman"/>
                <w:sz w:val="28"/>
                <w:szCs w:val="28"/>
              </w:rPr>
              <w:t>……….</w:t>
            </w: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pacing w:after="0" w:line="240" w:lineRule="auto"/>
              <w:contextualSpacing/>
              <w:jc w:val="both"/>
            </w:pPr>
          </w:p>
        </w:tc>
      </w:tr>
      <w:tr w:rsidR="00260C2E" w:rsidTr="002737A6">
        <w:tc>
          <w:tcPr>
            <w:tcW w:w="9180" w:type="dxa"/>
            <w:shd w:val="clear" w:color="auto" w:fill="auto"/>
          </w:tcPr>
          <w:p w:rsidR="00260C2E" w:rsidRDefault="00260C2E" w:rsidP="00F95511">
            <w:pPr>
              <w:widowControl w:val="0"/>
              <w:autoSpaceDE w:val="0"/>
              <w:snapToGrid w:val="0"/>
              <w:spacing w:after="0" w:line="240" w:lineRule="auto"/>
              <w:ind w:left="425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:rsidR="00260C2E" w:rsidRDefault="00260C2E" w:rsidP="00F95511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0C2E" w:rsidRDefault="00260C2E" w:rsidP="00260C2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0C2E" w:rsidRDefault="00260C2E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260C2E" w:rsidRDefault="00260C2E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3546DB" w:rsidRDefault="003546DB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3546DB" w:rsidRDefault="003546DB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260C2E" w:rsidRDefault="00260C2E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260C2E" w:rsidRDefault="00260C2E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260C2E" w:rsidRDefault="00260C2E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260C2E" w:rsidRDefault="00260C2E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7866F5" w:rsidRDefault="007866F5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7866F5" w:rsidRDefault="007866F5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7866F5" w:rsidRDefault="007866F5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260C2E" w:rsidRDefault="00260C2E" w:rsidP="00260C2E">
      <w:pPr>
        <w:spacing w:after="0" w:line="240" w:lineRule="auto"/>
        <w:ind w:left="567" w:right="-851" w:firstLine="709"/>
        <w:jc w:val="center"/>
        <w:rPr>
          <w:rFonts w:ascii="Times New Roman" w:hAnsi="Times New Roman"/>
          <w:sz w:val="28"/>
          <w:szCs w:val="28"/>
        </w:rPr>
      </w:pPr>
    </w:p>
    <w:p w:rsidR="00E47448" w:rsidRDefault="00E47448" w:rsidP="00644B27">
      <w:pPr>
        <w:spacing w:after="0" w:line="240" w:lineRule="auto"/>
        <w:ind w:left="567" w:right="-851"/>
        <w:jc w:val="center"/>
        <w:rPr>
          <w:rFonts w:ascii="Times New Roman" w:hAnsi="Times New Roman"/>
          <w:b/>
          <w:sz w:val="32"/>
          <w:szCs w:val="28"/>
        </w:rPr>
      </w:pPr>
    </w:p>
    <w:p w:rsidR="00A37AF3" w:rsidRPr="007866F5" w:rsidRDefault="00A37AF3" w:rsidP="00644B27">
      <w:pPr>
        <w:spacing w:after="0" w:line="240" w:lineRule="auto"/>
        <w:ind w:left="567" w:right="-851"/>
        <w:jc w:val="center"/>
        <w:rPr>
          <w:rFonts w:ascii="Times New Roman" w:hAnsi="Times New Roman"/>
          <w:b/>
          <w:sz w:val="32"/>
          <w:szCs w:val="28"/>
        </w:rPr>
      </w:pPr>
      <w:r w:rsidRPr="007866F5">
        <w:rPr>
          <w:rFonts w:ascii="Times New Roman" w:hAnsi="Times New Roman"/>
          <w:b/>
          <w:sz w:val="32"/>
          <w:szCs w:val="28"/>
        </w:rPr>
        <w:t>1</w:t>
      </w:r>
      <w:r w:rsidR="00260C2E" w:rsidRPr="007866F5">
        <w:rPr>
          <w:rFonts w:ascii="Times New Roman" w:hAnsi="Times New Roman"/>
          <w:b/>
          <w:sz w:val="32"/>
          <w:szCs w:val="28"/>
        </w:rPr>
        <w:t xml:space="preserve">.    </w:t>
      </w:r>
      <w:r w:rsidRPr="007866F5">
        <w:rPr>
          <w:rFonts w:ascii="Times New Roman" w:hAnsi="Times New Roman"/>
          <w:b/>
          <w:sz w:val="32"/>
          <w:szCs w:val="28"/>
        </w:rPr>
        <w:t>ЦЕЛЕВОЙ РАЗДЕЛ</w:t>
      </w:r>
    </w:p>
    <w:p w:rsidR="00A37AF3" w:rsidRDefault="00A37AF3" w:rsidP="007866F5">
      <w:pPr>
        <w:spacing w:after="0" w:line="240" w:lineRule="auto"/>
        <w:ind w:left="567" w:right="-851"/>
        <w:rPr>
          <w:rFonts w:ascii="Times New Roman" w:hAnsi="Times New Roman"/>
          <w:b/>
          <w:sz w:val="28"/>
          <w:szCs w:val="28"/>
        </w:rPr>
      </w:pPr>
    </w:p>
    <w:p w:rsidR="00260C2E" w:rsidRPr="007866F5" w:rsidRDefault="00A37AF3" w:rsidP="007866F5">
      <w:pPr>
        <w:spacing w:after="0" w:line="240" w:lineRule="auto"/>
        <w:ind w:left="567" w:right="-851"/>
        <w:jc w:val="center"/>
        <w:rPr>
          <w:rFonts w:ascii="Times New Roman" w:hAnsi="Times New Roman"/>
          <w:b/>
          <w:sz w:val="26"/>
          <w:szCs w:val="26"/>
        </w:rPr>
      </w:pPr>
      <w:r w:rsidRPr="007866F5">
        <w:rPr>
          <w:rFonts w:ascii="Times New Roman" w:hAnsi="Times New Roman"/>
          <w:b/>
          <w:sz w:val="26"/>
          <w:szCs w:val="26"/>
        </w:rPr>
        <w:t>1.1.</w:t>
      </w:r>
      <w:r w:rsidR="00260C2E" w:rsidRPr="007866F5">
        <w:rPr>
          <w:rFonts w:ascii="Times New Roman" w:hAnsi="Times New Roman"/>
          <w:b/>
          <w:sz w:val="26"/>
          <w:szCs w:val="26"/>
        </w:rPr>
        <w:t xml:space="preserve"> ПОЯСНИТЕЛЬНАЯ ЗАПИСКА</w:t>
      </w:r>
    </w:p>
    <w:p w:rsidR="00260C2E" w:rsidRPr="00E45D3B" w:rsidRDefault="00260C2E" w:rsidP="00260C2E">
      <w:pPr>
        <w:spacing w:after="0" w:line="240" w:lineRule="auto"/>
        <w:ind w:left="567" w:right="-851"/>
        <w:rPr>
          <w:rFonts w:ascii="Times New Roman" w:hAnsi="Times New Roman"/>
          <w:b/>
          <w:sz w:val="28"/>
          <w:szCs w:val="28"/>
        </w:rPr>
      </w:pPr>
    </w:p>
    <w:p w:rsidR="00260C2E" w:rsidRPr="00581D79" w:rsidRDefault="00260C2E" w:rsidP="00260C2E">
      <w:pPr>
        <w:autoSpaceDE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260C2E" w:rsidRPr="006D08FD" w:rsidRDefault="00E45D3B" w:rsidP="00644B2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260C2E" w:rsidRPr="006D08FD">
        <w:rPr>
          <w:rFonts w:ascii="Times New Roman" w:hAnsi="Times New Roman"/>
          <w:b/>
          <w:i/>
          <w:sz w:val="28"/>
          <w:szCs w:val="28"/>
        </w:rPr>
        <w:t>1.1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="00260C2E" w:rsidRPr="006D08F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37AF3">
        <w:rPr>
          <w:rFonts w:ascii="Times New Roman" w:hAnsi="Times New Roman"/>
          <w:b/>
          <w:i/>
          <w:sz w:val="28"/>
          <w:szCs w:val="28"/>
        </w:rPr>
        <w:t xml:space="preserve">1. </w:t>
      </w:r>
      <w:r w:rsidR="00260C2E" w:rsidRPr="006D08FD">
        <w:rPr>
          <w:rFonts w:ascii="Times New Roman" w:hAnsi="Times New Roman"/>
          <w:b/>
          <w:i/>
          <w:sz w:val="28"/>
          <w:szCs w:val="28"/>
        </w:rPr>
        <w:t xml:space="preserve"> Общие сведения</w:t>
      </w:r>
      <w:r w:rsidR="00260C2E" w:rsidRPr="006D08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W w:w="9889" w:type="dxa"/>
        <w:tblInd w:w="45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889"/>
      </w:tblGrid>
      <w:tr w:rsidR="00260C2E" w:rsidRPr="00DC65B2" w:rsidTr="00356F3D">
        <w:trPr>
          <w:trHeight w:val="385"/>
        </w:trPr>
        <w:tc>
          <w:tcPr>
            <w:tcW w:w="9889" w:type="dxa"/>
          </w:tcPr>
          <w:p w:rsidR="00260C2E" w:rsidRDefault="00260C2E" w:rsidP="00F95511">
            <w:pPr>
              <w:pStyle w:val="Default"/>
              <w:rPr>
                <w:bCs/>
                <w:sz w:val="28"/>
                <w:szCs w:val="28"/>
              </w:rPr>
            </w:pPr>
            <w:r w:rsidRPr="00042841">
              <w:rPr>
                <w:color w:val="auto"/>
                <w:sz w:val="28"/>
                <w:szCs w:val="28"/>
              </w:rPr>
              <w:t xml:space="preserve"> </w:t>
            </w:r>
            <w:r w:rsidRPr="00042841">
              <w:rPr>
                <w:b/>
                <w:bCs/>
                <w:sz w:val="28"/>
                <w:szCs w:val="28"/>
              </w:rPr>
              <w:t xml:space="preserve">Ф. И.О. </w:t>
            </w:r>
            <w:r w:rsidR="001821B9">
              <w:rPr>
                <w:b/>
                <w:bCs/>
                <w:sz w:val="28"/>
                <w:szCs w:val="28"/>
              </w:rPr>
              <w:t>обучающегося</w:t>
            </w:r>
            <w:r w:rsidRPr="00042841">
              <w:rPr>
                <w:b/>
                <w:bCs/>
                <w:sz w:val="28"/>
                <w:szCs w:val="28"/>
              </w:rPr>
              <w:t xml:space="preserve">: </w:t>
            </w:r>
            <w:r w:rsidR="002737A6">
              <w:rPr>
                <w:bCs/>
                <w:sz w:val="28"/>
                <w:szCs w:val="28"/>
              </w:rPr>
              <w:t xml:space="preserve"> Петрова Юлия Андреевна</w:t>
            </w:r>
          </w:p>
          <w:p w:rsidR="006D08FD" w:rsidRPr="00042841" w:rsidRDefault="006D08FD" w:rsidP="00F95511">
            <w:pPr>
              <w:pStyle w:val="Default"/>
              <w:rPr>
                <w:sz w:val="28"/>
                <w:szCs w:val="28"/>
              </w:rPr>
            </w:pPr>
          </w:p>
          <w:p w:rsidR="00260C2E" w:rsidRDefault="00260C2E" w:rsidP="00F95511">
            <w:pPr>
              <w:pStyle w:val="Default"/>
              <w:rPr>
                <w:bCs/>
                <w:sz w:val="28"/>
                <w:szCs w:val="28"/>
              </w:rPr>
            </w:pPr>
            <w:r w:rsidRPr="00042841">
              <w:rPr>
                <w:b/>
                <w:bCs/>
                <w:sz w:val="28"/>
                <w:szCs w:val="28"/>
              </w:rPr>
              <w:t xml:space="preserve">Возраст </w:t>
            </w:r>
            <w:r w:rsidR="001821B9">
              <w:rPr>
                <w:b/>
                <w:bCs/>
                <w:sz w:val="28"/>
                <w:szCs w:val="28"/>
              </w:rPr>
              <w:t>обучающегося</w:t>
            </w:r>
            <w:r w:rsidR="00123199">
              <w:rPr>
                <w:bCs/>
                <w:sz w:val="28"/>
                <w:szCs w:val="28"/>
              </w:rPr>
              <w:t xml:space="preserve">: 5 </w:t>
            </w:r>
            <w:r w:rsidR="00EB4B11">
              <w:rPr>
                <w:bCs/>
                <w:sz w:val="28"/>
                <w:szCs w:val="28"/>
              </w:rPr>
              <w:t>лет</w:t>
            </w:r>
            <w:proofErr w:type="gramStart"/>
            <w:r w:rsidR="00EB4B11">
              <w:rPr>
                <w:bCs/>
                <w:sz w:val="28"/>
                <w:szCs w:val="28"/>
              </w:rPr>
              <w:t xml:space="preserve"> .</w:t>
            </w:r>
            <w:proofErr w:type="gramEnd"/>
            <w:r w:rsidR="00EB4B11">
              <w:rPr>
                <w:bCs/>
                <w:sz w:val="28"/>
                <w:szCs w:val="28"/>
              </w:rPr>
              <w:t xml:space="preserve"> </w:t>
            </w:r>
          </w:p>
          <w:p w:rsidR="006D08FD" w:rsidRPr="00042841" w:rsidRDefault="006D08FD" w:rsidP="00F95511">
            <w:pPr>
              <w:pStyle w:val="Default"/>
              <w:rPr>
                <w:sz w:val="28"/>
                <w:szCs w:val="28"/>
              </w:rPr>
            </w:pPr>
          </w:p>
          <w:p w:rsidR="00260C2E" w:rsidRDefault="00260C2E" w:rsidP="00F95511">
            <w:pPr>
              <w:pStyle w:val="Default"/>
              <w:rPr>
                <w:bCs/>
                <w:sz w:val="28"/>
                <w:szCs w:val="28"/>
              </w:rPr>
            </w:pPr>
            <w:r w:rsidRPr="00042841">
              <w:rPr>
                <w:b/>
                <w:bCs/>
                <w:sz w:val="28"/>
                <w:szCs w:val="28"/>
              </w:rPr>
              <w:t>Группа</w:t>
            </w:r>
            <w:r w:rsidR="001821B9">
              <w:rPr>
                <w:b/>
                <w:bCs/>
                <w:sz w:val="28"/>
                <w:szCs w:val="28"/>
              </w:rPr>
              <w:t xml:space="preserve">, которую посещает </w:t>
            </w:r>
            <w:r w:rsidR="00936C16">
              <w:rPr>
                <w:b/>
                <w:bCs/>
                <w:sz w:val="28"/>
                <w:szCs w:val="28"/>
              </w:rPr>
              <w:t xml:space="preserve">обучающийся: </w:t>
            </w:r>
            <w:r w:rsidR="002737A6">
              <w:rPr>
                <w:bCs/>
                <w:sz w:val="28"/>
                <w:szCs w:val="28"/>
              </w:rPr>
              <w:t>старшая</w:t>
            </w:r>
            <w:r w:rsidRPr="00042841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группа общеразвив</w:t>
            </w:r>
            <w:r w:rsidR="002737A6">
              <w:rPr>
                <w:bCs/>
                <w:sz w:val="28"/>
                <w:szCs w:val="28"/>
              </w:rPr>
              <w:t>ающей направленности «Ручеёк</w:t>
            </w:r>
            <w:r>
              <w:rPr>
                <w:bCs/>
                <w:sz w:val="28"/>
                <w:szCs w:val="28"/>
              </w:rPr>
              <w:t>»</w:t>
            </w:r>
          </w:p>
          <w:p w:rsidR="006D08FD" w:rsidRPr="00042841" w:rsidRDefault="006D08FD" w:rsidP="00F95511">
            <w:pPr>
              <w:pStyle w:val="Default"/>
              <w:rPr>
                <w:sz w:val="28"/>
                <w:szCs w:val="28"/>
              </w:rPr>
            </w:pPr>
          </w:p>
        </w:tc>
      </w:tr>
      <w:tr w:rsidR="00260C2E" w:rsidRPr="00DC65B2" w:rsidTr="00356F3D">
        <w:trPr>
          <w:trHeight w:val="107"/>
        </w:trPr>
        <w:tc>
          <w:tcPr>
            <w:tcW w:w="9889" w:type="dxa"/>
          </w:tcPr>
          <w:p w:rsidR="006D08FD" w:rsidRDefault="00BD7C4D" w:rsidP="00F95511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Ф.И.О. родителей: Петрова Хатиа Абесаломовна</w:t>
            </w:r>
            <w:r w:rsidR="002737A6">
              <w:rPr>
                <w:b/>
                <w:bCs/>
                <w:sz w:val="28"/>
                <w:szCs w:val="28"/>
              </w:rPr>
              <w:t xml:space="preserve"> </w:t>
            </w:r>
          </w:p>
          <w:p w:rsidR="002737A6" w:rsidRPr="00BB4221" w:rsidRDefault="002737A6" w:rsidP="00F9551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Петров Андрей</w:t>
            </w:r>
            <w:r w:rsidR="00BD7C4D">
              <w:rPr>
                <w:b/>
                <w:bCs/>
                <w:sz w:val="28"/>
                <w:szCs w:val="28"/>
              </w:rPr>
              <w:t xml:space="preserve"> Иванович</w:t>
            </w:r>
          </w:p>
        </w:tc>
      </w:tr>
      <w:tr w:rsidR="006D08FD" w:rsidRPr="00DC65B2" w:rsidTr="00356F3D">
        <w:trPr>
          <w:trHeight w:val="107"/>
        </w:trPr>
        <w:tc>
          <w:tcPr>
            <w:tcW w:w="9889" w:type="dxa"/>
          </w:tcPr>
          <w:p w:rsidR="006D08FD" w:rsidRDefault="006D08FD" w:rsidP="006D08FD">
            <w:pPr>
              <w:pStyle w:val="Default"/>
              <w:jc w:val="both"/>
              <w:rPr>
                <w:sz w:val="28"/>
                <w:szCs w:val="28"/>
              </w:rPr>
            </w:pPr>
            <w:r w:rsidRPr="006D08FD">
              <w:rPr>
                <w:b/>
                <w:bCs/>
                <w:sz w:val="28"/>
                <w:szCs w:val="28"/>
              </w:rPr>
              <w:t xml:space="preserve">Информация </w:t>
            </w:r>
            <w:r>
              <w:rPr>
                <w:b/>
                <w:bCs/>
                <w:sz w:val="28"/>
                <w:szCs w:val="28"/>
              </w:rPr>
              <w:t xml:space="preserve">о семье: </w:t>
            </w:r>
            <w:r>
              <w:rPr>
                <w:sz w:val="28"/>
                <w:szCs w:val="28"/>
              </w:rPr>
              <w:t xml:space="preserve">Семья полная, благополучная. </w:t>
            </w:r>
            <w:r w:rsidRPr="0073188C">
              <w:rPr>
                <w:sz w:val="28"/>
                <w:szCs w:val="28"/>
              </w:rPr>
              <w:t xml:space="preserve">Ребенком занимаются оба родителя, они </w:t>
            </w:r>
            <w:r>
              <w:rPr>
                <w:sz w:val="28"/>
                <w:szCs w:val="28"/>
              </w:rPr>
              <w:t xml:space="preserve">в равной степени </w:t>
            </w:r>
            <w:r w:rsidRPr="0073188C">
              <w:rPr>
                <w:sz w:val="28"/>
                <w:szCs w:val="28"/>
              </w:rPr>
              <w:t>принимают участие в развитии и воспитании ребенка.</w:t>
            </w:r>
            <w:r>
              <w:rPr>
                <w:sz w:val="28"/>
                <w:szCs w:val="28"/>
              </w:rPr>
              <w:t xml:space="preserve"> У родителей недостаточное понимание трудностей, возникших у ребенка при освоении образовательно</w:t>
            </w:r>
            <w:r w:rsidR="002737A6">
              <w:rPr>
                <w:sz w:val="28"/>
                <w:szCs w:val="28"/>
              </w:rPr>
              <w:t>й программы. От посещения детского</w:t>
            </w:r>
            <w:r w:rsidR="00BD7C4D">
              <w:rPr>
                <w:sz w:val="28"/>
                <w:szCs w:val="28"/>
              </w:rPr>
              <w:t xml:space="preserve"> </w:t>
            </w:r>
            <w:r w:rsidR="002737A6">
              <w:rPr>
                <w:sz w:val="28"/>
                <w:szCs w:val="28"/>
              </w:rPr>
              <w:t>сада</w:t>
            </w:r>
            <w:r>
              <w:rPr>
                <w:sz w:val="28"/>
                <w:szCs w:val="28"/>
              </w:rPr>
              <w:t xml:space="preserve"> компенсирующей направленности для детей с ЗПР мама ребенка отказалась.</w:t>
            </w:r>
          </w:p>
          <w:p w:rsidR="006D08FD" w:rsidRPr="00042841" w:rsidRDefault="006D08FD" w:rsidP="006D08FD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60C2E" w:rsidRPr="00DC65B2" w:rsidTr="00356F3D">
        <w:trPr>
          <w:trHeight w:val="109"/>
        </w:trPr>
        <w:tc>
          <w:tcPr>
            <w:tcW w:w="9889" w:type="dxa"/>
          </w:tcPr>
          <w:p w:rsidR="00260C2E" w:rsidRDefault="00260C2E" w:rsidP="00644B27">
            <w:pPr>
              <w:pStyle w:val="Default"/>
              <w:rPr>
                <w:bCs/>
                <w:sz w:val="28"/>
                <w:szCs w:val="28"/>
              </w:rPr>
            </w:pPr>
            <w:r w:rsidRPr="00042841">
              <w:rPr>
                <w:b/>
                <w:bCs/>
                <w:sz w:val="28"/>
                <w:szCs w:val="28"/>
              </w:rPr>
              <w:t xml:space="preserve">Ф.И.О. воспитателей группы: </w:t>
            </w:r>
            <w:r w:rsidR="002737A6">
              <w:rPr>
                <w:bCs/>
                <w:sz w:val="28"/>
                <w:szCs w:val="28"/>
              </w:rPr>
              <w:t>Чернышева С.В., Чеботарева Л.Н.</w:t>
            </w:r>
          </w:p>
          <w:p w:rsidR="006D08FD" w:rsidRPr="00042841" w:rsidRDefault="006D08FD" w:rsidP="00644B27">
            <w:pPr>
              <w:pStyle w:val="Default"/>
              <w:rPr>
                <w:sz w:val="28"/>
                <w:szCs w:val="28"/>
              </w:rPr>
            </w:pPr>
          </w:p>
        </w:tc>
      </w:tr>
      <w:tr w:rsidR="00260C2E" w:rsidRPr="00DC65B2" w:rsidTr="00356F3D">
        <w:trPr>
          <w:trHeight w:val="518"/>
        </w:trPr>
        <w:tc>
          <w:tcPr>
            <w:tcW w:w="9889" w:type="dxa"/>
          </w:tcPr>
          <w:p w:rsidR="00260C2E" w:rsidRPr="00042841" w:rsidRDefault="00260C2E" w:rsidP="00F95511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6D08FD" w:rsidRPr="00581D79" w:rsidRDefault="006D08FD" w:rsidP="006D0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60C2E" w:rsidRPr="00581D79" w:rsidRDefault="00260C2E" w:rsidP="00260C2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60C2E" w:rsidRPr="00936C16" w:rsidRDefault="00A37AF3" w:rsidP="00356F3D">
      <w:pPr>
        <w:spacing w:after="0" w:line="240" w:lineRule="auto"/>
        <w:ind w:left="426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</w:t>
      </w:r>
      <w:r w:rsidR="00260C2E" w:rsidRPr="00936C16">
        <w:rPr>
          <w:rFonts w:ascii="Times New Roman" w:hAnsi="Times New Roman"/>
          <w:b/>
          <w:i/>
          <w:sz w:val="28"/>
          <w:szCs w:val="28"/>
        </w:rPr>
        <w:t xml:space="preserve">1.2. </w:t>
      </w:r>
      <w:r w:rsidR="006D08FD" w:rsidRPr="00936C16">
        <w:rPr>
          <w:rFonts w:ascii="Times New Roman" w:hAnsi="Times New Roman"/>
          <w:b/>
          <w:i/>
          <w:sz w:val="28"/>
          <w:szCs w:val="28"/>
        </w:rPr>
        <w:t xml:space="preserve">Характеристика </w:t>
      </w:r>
      <w:r w:rsidR="00936C16" w:rsidRPr="00936C16">
        <w:rPr>
          <w:rFonts w:ascii="Times New Roman" w:hAnsi="Times New Roman"/>
          <w:b/>
          <w:i/>
          <w:sz w:val="28"/>
          <w:szCs w:val="28"/>
        </w:rPr>
        <w:t xml:space="preserve">актуального </w:t>
      </w:r>
      <w:r w:rsidR="006D08FD" w:rsidRPr="00936C16">
        <w:rPr>
          <w:rFonts w:ascii="Times New Roman" w:hAnsi="Times New Roman"/>
          <w:b/>
          <w:i/>
          <w:sz w:val="28"/>
          <w:szCs w:val="28"/>
        </w:rPr>
        <w:t xml:space="preserve">уровня развития </w:t>
      </w:r>
      <w:r w:rsidR="00936C16">
        <w:rPr>
          <w:rFonts w:ascii="Times New Roman" w:hAnsi="Times New Roman"/>
          <w:b/>
          <w:i/>
          <w:sz w:val="28"/>
          <w:szCs w:val="28"/>
        </w:rPr>
        <w:t>обучающегося</w:t>
      </w:r>
      <w:r w:rsidR="00E45D3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45D3B" w:rsidRPr="00E45D3B">
        <w:rPr>
          <w:rFonts w:ascii="Times New Roman" w:hAnsi="Times New Roman"/>
          <w:b/>
          <w:i/>
          <w:sz w:val="28"/>
          <w:szCs w:val="28"/>
        </w:rPr>
        <w:t xml:space="preserve">(на основе комплексного психолого-педагогического обследования </w:t>
      </w:r>
      <w:r w:rsidR="00E45D3B">
        <w:rPr>
          <w:rFonts w:ascii="Times New Roman" w:hAnsi="Times New Roman"/>
          <w:b/>
          <w:i/>
          <w:sz w:val="28"/>
          <w:szCs w:val="28"/>
        </w:rPr>
        <w:t>обучающегося)</w:t>
      </w:r>
    </w:p>
    <w:p w:rsidR="00260C2E" w:rsidRPr="00581D79" w:rsidRDefault="00260C2E" w:rsidP="00356F3D">
      <w:pPr>
        <w:spacing w:after="0" w:line="240" w:lineRule="auto"/>
        <w:ind w:left="426"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936C16" w:rsidRPr="00356F3D" w:rsidRDefault="00936C16" w:rsidP="00356F3D">
      <w:pPr>
        <w:tabs>
          <w:tab w:val="left" w:pos="993"/>
          <w:tab w:val="left" w:pos="1701"/>
        </w:tabs>
        <w:autoSpaceDE w:val="0"/>
        <w:spacing w:after="0" w:line="240" w:lineRule="auto"/>
        <w:ind w:left="426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356F3D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Познавательное развитие</w:t>
      </w:r>
    </w:p>
    <w:p w:rsidR="00F41DA1" w:rsidRDefault="00F41DA1" w:rsidP="00356F3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познавательной деятельности:</w:t>
      </w:r>
    </w:p>
    <w:p w:rsidR="00936C16" w:rsidRPr="00936C16" w:rsidRDefault="00936C16" w:rsidP="00356F3D">
      <w:pPr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36C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Темп деятельности неравномерный. Объём устойчивой работоспособности кратковременный (5</w:t>
      </w:r>
      <w:r w:rsidR="00EB4B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- 7</w:t>
      </w:r>
      <w:r w:rsidRPr="00936C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минут). Внимание. Переключаемость характеризуется отвлекаемостью. Значительно снижены распределение внимания и его концентрация.</w:t>
      </w:r>
    </w:p>
    <w:p w:rsidR="00682CA4" w:rsidRPr="006C36CF" w:rsidRDefault="00936C16" w:rsidP="00356F3D">
      <w:pPr>
        <w:spacing w:after="0" w:line="240" w:lineRule="auto"/>
        <w:ind w:left="426"/>
        <w:jc w:val="both"/>
        <w:rPr>
          <w:rFonts w:ascii="Times New Roman" w:hAnsi="Times New Roman"/>
          <w:spacing w:val="-2"/>
          <w:sz w:val="28"/>
          <w:szCs w:val="28"/>
        </w:rPr>
      </w:pPr>
      <w:r w:rsidRPr="00936C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Мышление наглядно-действенное ниже возрастной нормы. Задания невербального характера выполняются ребёнком лучше, чем вербализированные задания.  Не  доступны простые классификации и  обобщения. Работа с простыми контурами затруднена (с обучающей помощью). Задания на зрительно-двигательную координацию выполняет без учета величины, формы и цвета. Цвета не знает и не соотносит. Определение процессов памяти затруднены из-за индивидуальных особенностей ребенка. Познавательная активность значительно снижена, истощаема,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игровой деятельности </w:t>
      </w:r>
      <w:r w:rsidRPr="00936C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преоблада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936C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 манипуляци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2737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 w:rsidRPr="00936C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игрушками.</w:t>
      </w:r>
      <w:r w:rsidR="00682C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82CA4">
        <w:rPr>
          <w:rFonts w:ascii="Times New Roman" w:hAnsi="Times New Roman"/>
          <w:spacing w:val="-2"/>
          <w:sz w:val="28"/>
          <w:szCs w:val="28"/>
        </w:rPr>
        <w:t xml:space="preserve">В организованной </w:t>
      </w:r>
      <w:r w:rsidR="00682CA4">
        <w:rPr>
          <w:rFonts w:ascii="Times New Roman" w:hAnsi="Times New Roman"/>
          <w:spacing w:val="-2"/>
          <w:sz w:val="28"/>
          <w:szCs w:val="28"/>
        </w:rPr>
        <w:lastRenderedPageBreak/>
        <w:t>образовательной деятельности</w:t>
      </w:r>
      <w:r w:rsidR="00682CA4" w:rsidRPr="006C36CF">
        <w:rPr>
          <w:rFonts w:ascii="Times New Roman" w:hAnsi="Times New Roman"/>
          <w:spacing w:val="-2"/>
          <w:sz w:val="28"/>
          <w:szCs w:val="28"/>
        </w:rPr>
        <w:t xml:space="preserve"> ве</w:t>
      </w:r>
      <w:r w:rsidR="002737A6">
        <w:rPr>
          <w:rFonts w:ascii="Times New Roman" w:hAnsi="Times New Roman"/>
          <w:spacing w:val="-2"/>
          <w:sz w:val="28"/>
          <w:szCs w:val="28"/>
        </w:rPr>
        <w:t xml:space="preserve">дет себя пассивно, инициативу </w:t>
      </w:r>
      <w:r w:rsidR="00682CA4" w:rsidRPr="006C36CF">
        <w:rPr>
          <w:rFonts w:ascii="Times New Roman" w:hAnsi="Times New Roman"/>
          <w:spacing w:val="-2"/>
          <w:sz w:val="28"/>
          <w:szCs w:val="28"/>
        </w:rPr>
        <w:t xml:space="preserve"> проявляет, не всегда доводит дело до конца, стимулирующую помощь принимает.</w:t>
      </w:r>
    </w:p>
    <w:p w:rsidR="00936C16" w:rsidRDefault="00936C16" w:rsidP="00356F3D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C36CF" w:rsidRPr="00F85FBD" w:rsidRDefault="002737A6" w:rsidP="00356F3D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Особенности восприятия: </w:t>
      </w:r>
      <w:r w:rsidR="00936C16" w:rsidRPr="00B322BC">
        <w:rPr>
          <w:rFonts w:ascii="Times New Roman" w:hAnsi="Times New Roman"/>
          <w:spacing w:val="-2"/>
          <w:sz w:val="28"/>
          <w:szCs w:val="28"/>
        </w:rPr>
        <w:t xml:space="preserve"> узнает</w:t>
      </w:r>
      <w:r>
        <w:rPr>
          <w:rFonts w:ascii="Times New Roman" w:hAnsi="Times New Roman"/>
          <w:spacing w:val="-2"/>
          <w:sz w:val="28"/>
          <w:szCs w:val="28"/>
        </w:rPr>
        <w:t xml:space="preserve"> но</w:t>
      </w:r>
      <w:r w:rsidR="00936C16" w:rsidRPr="00F85FBD">
        <w:rPr>
          <w:rFonts w:ascii="Times New Roman" w:hAnsi="Times New Roman"/>
          <w:spacing w:val="-2"/>
          <w:sz w:val="28"/>
          <w:szCs w:val="28"/>
        </w:rPr>
        <w:t xml:space="preserve"> не называет основные ц</w:t>
      </w:r>
      <w:r>
        <w:rPr>
          <w:rFonts w:ascii="Times New Roman" w:hAnsi="Times New Roman"/>
          <w:spacing w:val="-2"/>
          <w:sz w:val="28"/>
          <w:szCs w:val="28"/>
        </w:rPr>
        <w:t>вета и их оттенки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936C16" w:rsidRPr="00F85FBD">
        <w:rPr>
          <w:rFonts w:ascii="Times New Roman" w:hAnsi="Times New Roman"/>
          <w:spacing w:val="-2"/>
          <w:sz w:val="28"/>
          <w:szCs w:val="28"/>
        </w:rPr>
        <w:t>.</w:t>
      </w:r>
      <w:proofErr w:type="gramEnd"/>
      <w:r w:rsidR="00936C16" w:rsidRPr="00F85FBD">
        <w:rPr>
          <w:rFonts w:ascii="Times New Roman" w:hAnsi="Times New Roman"/>
          <w:spacing w:val="-2"/>
          <w:sz w:val="28"/>
          <w:szCs w:val="28"/>
        </w:rPr>
        <w:t xml:space="preserve">  Не соотносит предметы по величине. Не соотносит предметы по форме,  не различает геометрич</w:t>
      </w:r>
      <w:r w:rsidR="00EB4B11">
        <w:rPr>
          <w:rFonts w:ascii="Times New Roman" w:hAnsi="Times New Roman"/>
          <w:spacing w:val="-2"/>
          <w:sz w:val="28"/>
          <w:szCs w:val="28"/>
        </w:rPr>
        <w:t>еские формы (знает только круг, квадрат,</w:t>
      </w:r>
      <w:r w:rsidR="008E071D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EB4B11">
        <w:rPr>
          <w:rFonts w:ascii="Times New Roman" w:hAnsi="Times New Roman"/>
          <w:spacing w:val="-2"/>
          <w:sz w:val="28"/>
          <w:szCs w:val="28"/>
        </w:rPr>
        <w:t>треугольник,</w:t>
      </w:r>
      <w:r w:rsidR="00936C16" w:rsidRPr="00F85FBD">
        <w:rPr>
          <w:rFonts w:ascii="Times New Roman" w:hAnsi="Times New Roman"/>
          <w:spacing w:val="-2"/>
          <w:sz w:val="28"/>
          <w:szCs w:val="28"/>
        </w:rPr>
        <w:t xml:space="preserve"> овал). Не различает перечеркнутые, наложенные изображения.</w:t>
      </w:r>
    </w:p>
    <w:p w:rsidR="00936C16" w:rsidRDefault="00936C16" w:rsidP="00356F3D">
      <w:pPr>
        <w:tabs>
          <w:tab w:val="left" w:pos="993"/>
          <w:tab w:val="left" w:pos="1701"/>
        </w:tabs>
        <w:autoSpaceDE w:val="0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</w:rPr>
      </w:pPr>
    </w:p>
    <w:p w:rsidR="00F41DA1" w:rsidRPr="00F41DA1" w:rsidRDefault="00F41DA1" w:rsidP="00356F3D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41DA1">
        <w:rPr>
          <w:rFonts w:ascii="Times New Roman" w:hAnsi="Times New Roman"/>
          <w:sz w:val="28"/>
          <w:szCs w:val="28"/>
        </w:rPr>
        <w:t>Общая осведомленность</w:t>
      </w:r>
      <w:r w:rsidRPr="00F85FB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о себе, </w:t>
      </w:r>
      <w:r w:rsidRPr="00F41DA1">
        <w:rPr>
          <w:rFonts w:ascii="Times New Roman" w:hAnsi="Times New Roman"/>
          <w:sz w:val="28"/>
          <w:szCs w:val="28"/>
        </w:rPr>
        <w:t>окружающем мире</w:t>
      </w:r>
      <w:r>
        <w:rPr>
          <w:rFonts w:ascii="Times New Roman" w:hAnsi="Times New Roman"/>
          <w:sz w:val="28"/>
          <w:szCs w:val="28"/>
        </w:rPr>
        <w:t>:</w:t>
      </w:r>
    </w:p>
    <w:p w:rsidR="00F41DA1" w:rsidRPr="00F85FBD" w:rsidRDefault="00EB4B11" w:rsidP="00356F3D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слух воспринимает своё</w:t>
      </w:r>
      <w:r w:rsidR="00F41DA1" w:rsidRPr="00F85FBD">
        <w:rPr>
          <w:rFonts w:ascii="Times New Roman" w:hAnsi="Times New Roman"/>
          <w:sz w:val="28"/>
          <w:szCs w:val="28"/>
        </w:rPr>
        <w:t xml:space="preserve"> полное имя</w:t>
      </w:r>
      <w:proofErr w:type="gramStart"/>
      <w:r w:rsidR="00F41DA1" w:rsidRPr="00F85FBD">
        <w:rPr>
          <w:rFonts w:ascii="Times New Roman" w:hAnsi="Times New Roman"/>
          <w:sz w:val="28"/>
          <w:szCs w:val="28"/>
        </w:rPr>
        <w:t xml:space="preserve"> </w:t>
      </w:r>
      <w:r w:rsidR="008E071D">
        <w:rPr>
          <w:rFonts w:ascii="Times New Roman" w:hAnsi="Times New Roman"/>
          <w:sz w:val="28"/>
          <w:szCs w:val="28"/>
        </w:rPr>
        <w:t>,</w:t>
      </w:r>
      <w:proofErr w:type="gramEnd"/>
      <w:r w:rsidR="008E071D">
        <w:rPr>
          <w:rFonts w:ascii="Times New Roman" w:hAnsi="Times New Roman"/>
          <w:sz w:val="28"/>
          <w:szCs w:val="28"/>
        </w:rPr>
        <w:t xml:space="preserve"> </w:t>
      </w:r>
      <w:r w:rsidR="00F41DA1" w:rsidRPr="00F85FBD">
        <w:rPr>
          <w:rFonts w:ascii="Times New Roman" w:hAnsi="Times New Roman"/>
          <w:sz w:val="28"/>
          <w:szCs w:val="28"/>
        </w:rPr>
        <w:t>и имена родителей</w:t>
      </w:r>
      <w:r w:rsidR="008E071D">
        <w:rPr>
          <w:rFonts w:ascii="Times New Roman" w:hAnsi="Times New Roman"/>
          <w:sz w:val="28"/>
          <w:szCs w:val="28"/>
        </w:rPr>
        <w:t>, и окружающих</w:t>
      </w:r>
      <w:r w:rsidR="00F41DA1" w:rsidRPr="00F85FBD">
        <w:rPr>
          <w:rFonts w:ascii="Times New Roman" w:hAnsi="Times New Roman"/>
          <w:sz w:val="28"/>
          <w:szCs w:val="28"/>
        </w:rPr>
        <w:t>; не называет адрес проживания</w:t>
      </w:r>
      <w:r w:rsidR="008E071D">
        <w:rPr>
          <w:rFonts w:ascii="Times New Roman" w:hAnsi="Times New Roman"/>
          <w:sz w:val="28"/>
          <w:szCs w:val="28"/>
        </w:rPr>
        <w:t xml:space="preserve"> так как отсутствует речь</w:t>
      </w:r>
      <w:r w:rsidR="00F41DA1" w:rsidRPr="00F85FBD">
        <w:rPr>
          <w:rFonts w:ascii="Times New Roman" w:hAnsi="Times New Roman"/>
          <w:sz w:val="28"/>
          <w:szCs w:val="28"/>
        </w:rPr>
        <w:t xml:space="preserve">; </w:t>
      </w:r>
      <w:r w:rsidR="008E071D">
        <w:rPr>
          <w:rFonts w:ascii="Times New Roman" w:hAnsi="Times New Roman"/>
          <w:sz w:val="28"/>
          <w:szCs w:val="28"/>
        </w:rPr>
        <w:t xml:space="preserve"> с помощью вопросов  она может показать ответ по картинкам.</w:t>
      </w:r>
      <w:r w:rsidR="00F41DA1" w:rsidRPr="00F85FBD">
        <w:rPr>
          <w:rFonts w:ascii="Times New Roman" w:hAnsi="Times New Roman"/>
          <w:sz w:val="28"/>
          <w:szCs w:val="28"/>
        </w:rPr>
        <w:t xml:space="preserve"> </w:t>
      </w:r>
    </w:p>
    <w:p w:rsidR="00F41DA1" w:rsidRDefault="00F41DA1" w:rsidP="00356F3D">
      <w:pPr>
        <w:autoSpaceDE w:val="0"/>
        <w:autoSpaceDN w:val="0"/>
        <w:adjustRightInd w:val="0"/>
        <w:spacing w:after="0" w:line="240" w:lineRule="auto"/>
        <w:ind w:left="426" w:right="-426"/>
        <w:jc w:val="both"/>
        <w:rPr>
          <w:rFonts w:ascii="Times New Roman" w:hAnsi="Times New Roman"/>
          <w:sz w:val="28"/>
          <w:szCs w:val="28"/>
          <w:u w:val="single"/>
        </w:rPr>
      </w:pPr>
    </w:p>
    <w:p w:rsidR="00F41DA1" w:rsidRPr="00F41DA1" w:rsidRDefault="00F41DA1" w:rsidP="00356F3D">
      <w:pPr>
        <w:autoSpaceDE w:val="0"/>
        <w:autoSpaceDN w:val="0"/>
        <w:adjustRightInd w:val="0"/>
        <w:spacing w:after="0" w:line="240" w:lineRule="auto"/>
        <w:ind w:left="426" w:right="-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41DA1">
        <w:rPr>
          <w:rFonts w:ascii="Times New Roman" w:hAnsi="Times New Roman"/>
          <w:sz w:val="28"/>
          <w:szCs w:val="28"/>
        </w:rPr>
        <w:t>Сформир</w:t>
      </w:r>
      <w:r w:rsidR="008E071D">
        <w:rPr>
          <w:rFonts w:ascii="Times New Roman" w:hAnsi="Times New Roman"/>
          <w:sz w:val="28"/>
          <w:szCs w:val="28"/>
        </w:rPr>
        <w:t>ованн</w:t>
      </w:r>
      <w:r w:rsidRPr="00F41DA1">
        <w:rPr>
          <w:rFonts w:ascii="Times New Roman" w:hAnsi="Times New Roman"/>
          <w:sz w:val="28"/>
          <w:szCs w:val="28"/>
        </w:rPr>
        <w:t>ость</w:t>
      </w:r>
      <w:proofErr w:type="spellEnd"/>
      <w:r w:rsidRPr="00F41DA1">
        <w:rPr>
          <w:rFonts w:ascii="Times New Roman" w:hAnsi="Times New Roman"/>
          <w:sz w:val="28"/>
          <w:szCs w:val="28"/>
        </w:rPr>
        <w:t xml:space="preserve"> математических представлений</w:t>
      </w:r>
      <w:r w:rsidR="008E071D">
        <w:rPr>
          <w:rFonts w:ascii="Times New Roman" w:hAnsi="Times New Roman"/>
          <w:sz w:val="28"/>
          <w:szCs w:val="28"/>
        </w:rPr>
        <w:t xml:space="preserve"> у ребёнка на низком уровне.</w:t>
      </w:r>
      <w:r w:rsidRPr="00F41DA1">
        <w:rPr>
          <w:rFonts w:ascii="Times New Roman" w:hAnsi="Times New Roman"/>
          <w:sz w:val="28"/>
          <w:szCs w:val="28"/>
        </w:rPr>
        <w:t xml:space="preserve">  </w:t>
      </w:r>
    </w:p>
    <w:p w:rsidR="00F41DA1" w:rsidRPr="00F85FBD" w:rsidRDefault="00F41DA1" w:rsidP="00356F3D">
      <w:pPr>
        <w:shd w:val="clear" w:color="auto" w:fill="FFFFFF"/>
        <w:spacing w:after="0" w:line="240" w:lineRule="auto"/>
        <w:ind w:left="426" w:right="-426"/>
        <w:rPr>
          <w:rFonts w:ascii="Times New Roman" w:hAnsi="Times New Roman"/>
          <w:spacing w:val="-2"/>
          <w:sz w:val="28"/>
          <w:szCs w:val="28"/>
        </w:rPr>
      </w:pPr>
    </w:p>
    <w:p w:rsidR="00F41DA1" w:rsidRPr="00FE77D4" w:rsidRDefault="00F41DA1" w:rsidP="00356F3D">
      <w:pPr>
        <w:tabs>
          <w:tab w:val="left" w:pos="993"/>
          <w:tab w:val="left" w:pos="1701"/>
        </w:tabs>
        <w:autoSpaceDE w:val="0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</w:rPr>
      </w:pPr>
    </w:p>
    <w:p w:rsidR="00260C2E" w:rsidRPr="00356F3D" w:rsidRDefault="00260C2E" w:rsidP="00356F3D">
      <w:pPr>
        <w:tabs>
          <w:tab w:val="left" w:pos="993"/>
          <w:tab w:val="left" w:pos="1701"/>
        </w:tabs>
        <w:autoSpaceDE w:val="0"/>
        <w:spacing w:after="0" w:line="240" w:lineRule="auto"/>
        <w:ind w:left="426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356F3D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Речевое развитие</w:t>
      </w:r>
    </w:p>
    <w:p w:rsidR="00A37AF3" w:rsidRPr="00A37AF3" w:rsidRDefault="002737A6" w:rsidP="00A37AF3">
      <w:pPr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ребёнка практически отсутствует речь</w:t>
      </w:r>
      <w:r w:rsidR="008E07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но произносит слоги по настроению. </w:t>
      </w:r>
      <w:r w:rsidR="00936C16" w:rsidRPr="00936C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Страдают все компоненты речевого развития. Понимает речь  на обиходно-бытовом уровне,  воспринимает простые побуждения и инструкции: сядь на стул, возьми мяч, пойдем в группу, мой р</w:t>
      </w:r>
      <w:r w:rsidR="008E07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уки. Понимает обращенные к ней </w:t>
      </w:r>
      <w:r w:rsidR="00936C16" w:rsidRPr="00936C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сы, только ответить не может из – отсутствия речи.</w:t>
      </w:r>
      <w:r w:rsidR="00936C16" w:rsidRPr="00936C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60C2E" w:rsidRPr="00356F3D" w:rsidRDefault="00260C2E" w:rsidP="00356F3D">
      <w:pPr>
        <w:tabs>
          <w:tab w:val="left" w:pos="993"/>
          <w:tab w:val="left" w:pos="1701"/>
        </w:tabs>
        <w:autoSpaceDE w:val="0"/>
        <w:spacing w:after="0" w:line="240" w:lineRule="auto"/>
        <w:ind w:left="426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356F3D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Социально-коммуникативное развитие</w:t>
      </w:r>
    </w:p>
    <w:p w:rsidR="00F41DA1" w:rsidRPr="00F41DA1" w:rsidRDefault="002737A6" w:rsidP="00356F3D">
      <w:pPr>
        <w:pStyle w:val="c13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Девочка активно</w:t>
      </w:r>
      <w:r w:rsidR="00F41DA1" w:rsidRPr="00F41DA1">
        <w:rPr>
          <w:sz w:val="28"/>
          <w:szCs w:val="28"/>
        </w:rPr>
        <w:t xml:space="preserve"> относится к игровой деятельности и к общению со сверстниками. </w:t>
      </w:r>
      <w:r w:rsidR="00BD7C4D">
        <w:rPr>
          <w:color w:val="000000"/>
          <w:sz w:val="28"/>
          <w:szCs w:val="28"/>
        </w:rPr>
        <w:t xml:space="preserve"> Проявляет инициативу.</w:t>
      </w:r>
      <w:r w:rsidR="00F41DA1" w:rsidRPr="00F41DA1">
        <w:rPr>
          <w:sz w:val="28"/>
          <w:szCs w:val="28"/>
        </w:rPr>
        <w:t xml:space="preserve"> В дидактические и </w:t>
      </w:r>
      <w:r w:rsidR="00BD7C4D">
        <w:rPr>
          <w:sz w:val="28"/>
          <w:szCs w:val="28"/>
        </w:rPr>
        <w:t xml:space="preserve">сюжетно-ролевые игры с детьми </w:t>
      </w:r>
      <w:r w:rsidR="00F41DA1" w:rsidRPr="00F41DA1">
        <w:rPr>
          <w:sz w:val="28"/>
          <w:szCs w:val="28"/>
        </w:rPr>
        <w:t xml:space="preserve">играет. </w:t>
      </w:r>
    </w:p>
    <w:p w:rsidR="00F41DA1" w:rsidRPr="00F41DA1" w:rsidRDefault="00F41DA1" w:rsidP="00356F3D">
      <w:pPr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1D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Наблюдаются труд</w:t>
      </w:r>
      <w:r w:rsidRPr="00F41D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ности в общении со сверстниками. </w:t>
      </w:r>
    </w:p>
    <w:p w:rsidR="00F41DA1" w:rsidRPr="00F41DA1" w:rsidRDefault="00F41DA1" w:rsidP="00356F3D">
      <w:pPr>
        <w:pStyle w:val="c12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41DA1">
        <w:rPr>
          <w:sz w:val="28"/>
          <w:szCs w:val="28"/>
        </w:rPr>
        <w:t>Ответственно выполняет обязанн</w:t>
      </w:r>
      <w:r w:rsidR="00BD7C4D">
        <w:rPr>
          <w:sz w:val="28"/>
          <w:szCs w:val="28"/>
        </w:rPr>
        <w:t>ости дежурного по столовой.</w:t>
      </w:r>
      <w:r w:rsidRPr="00F41DA1">
        <w:rPr>
          <w:sz w:val="28"/>
          <w:szCs w:val="28"/>
        </w:rPr>
        <w:t xml:space="preserve">  Проявляет трудолюбие в работе на участке детского сада. Соблюдает все элементарные правила организованного поведения в детском саду, поведения на улице.</w:t>
      </w:r>
    </w:p>
    <w:p w:rsidR="00F41DA1" w:rsidRPr="00F41DA1" w:rsidRDefault="00F41DA1" w:rsidP="00356F3D">
      <w:pPr>
        <w:spacing w:after="0" w:line="240" w:lineRule="auto"/>
        <w:ind w:left="426" w:right="-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1D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Навыки самообслуживания сформированы в соответствии с возрастом.</w:t>
      </w:r>
    </w:p>
    <w:p w:rsidR="00260C2E" w:rsidRPr="00FE77D4" w:rsidRDefault="00260C2E" w:rsidP="00356F3D">
      <w:pPr>
        <w:tabs>
          <w:tab w:val="left" w:pos="993"/>
          <w:tab w:val="left" w:pos="1701"/>
        </w:tabs>
        <w:autoSpaceDE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260C2E" w:rsidRPr="00356F3D" w:rsidRDefault="00260C2E" w:rsidP="00356F3D">
      <w:pPr>
        <w:tabs>
          <w:tab w:val="left" w:pos="993"/>
          <w:tab w:val="left" w:pos="1701"/>
        </w:tabs>
        <w:autoSpaceDE w:val="0"/>
        <w:spacing w:after="0" w:line="240" w:lineRule="auto"/>
        <w:ind w:left="426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356F3D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Художественно-эстетическое развитие</w:t>
      </w:r>
    </w:p>
    <w:p w:rsidR="006C36CF" w:rsidRDefault="006C36CF" w:rsidP="00356F3D">
      <w:pPr>
        <w:pStyle w:val="c12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6C36CF">
        <w:rPr>
          <w:sz w:val="28"/>
          <w:szCs w:val="28"/>
        </w:rPr>
        <w:t>Рисование</w:t>
      </w:r>
      <w:r>
        <w:rPr>
          <w:sz w:val="28"/>
          <w:szCs w:val="28"/>
        </w:rPr>
        <w:t xml:space="preserve">: </w:t>
      </w:r>
    </w:p>
    <w:p w:rsidR="006C36CF" w:rsidRPr="006C36CF" w:rsidRDefault="006C36CF" w:rsidP="00356F3D">
      <w:pPr>
        <w:pStyle w:val="c12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6C36CF">
        <w:rPr>
          <w:sz w:val="28"/>
          <w:szCs w:val="28"/>
        </w:rPr>
        <w:t> С трудом создает рисунки, действуя только по образцу.</w:t>
      </w:r>
      <w:r>
        <w:rPr>
          <w:sz w:val="28"/>
          <w:szCs w:val="28"/>
        </w:rPr>
        <w:t xml:space="preserve"> Графо-моторные навыки  развиты слабо.</w:t>
      </w:r>
    </w:p>
    <w:p w:rsidR="006C36CF" w:rsidRDefault="006C36CF" w:rsidP="00356F3D">
      <w:pPr>
        <w:pStyle w:val="c12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6C36CF">
        <w:rPr>
          <w:sz w:val="28"/>
          <w:szCs w:val="28"/>
        </w:rPr>
        <w:t>Лепка</w:t>
      </w:r>
      <w:r>
        <w:rPr>
          <w:sz w:val="28"/>
          <w:szCs w:val="28"/>
        </w:rPr>
        <w:t>:</w:t>
      </w:r>
    </w:p>
    <w:p w:rsidR="006C36CF" w:rsidRPr="006C36CF" w:rsidRDefault="006C36CF" w:rsidP="00356F3D">
      <w:pPr>
        <w:pStyle w:val="c12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6C36CF">
        <w:rPr>
          <w:sz w:val="28"/>
          <w:szCs w:val="28"/>
        </w:rPr>
        <w:t> С трудом лепит предметы</w:t>
      </w:r>
      <w:r>
        <w:rPr>
          <w:sz w:val="28"/>
          <w:szCs w:val="28"/>
        </w:rPr>
        <w:t xml:space="preserve"> и</w:t>
      </w:r>
      <w:r w:rsidRPr="006C36CF">
        <w:rPr>
          <w:sz w:val="28"/>
          <w:szCs w:val="28"/>
        </w:rPr>
        <w:t xml:space="preserve"> переда</w:t>
      </w:r>
      <w:r>
        <w:rPr>
          <w:sz w:val="28"/>
          <w:szCs w:val="28"/>
        </w:rPr>
        <w:t>ёт</w:t>
      </w:r>
      <w:r w:rsidRPr="006C36CF">
        <w:rPr>
          <w:sz w:val="28"/>
          <w:szCs w:val="28"/>
        </w:rPr>
        <w:t xml:space="preserve"> их форму, действуя только по образцу, всегда при помощи педагога.</w:t>
      </w:r>
    </w:p>
    <w:p w:rsidR="006C36CF" w:rsidRDefault="006C36CF" w:rsidP="00356F3D">
      <w:pPr>
        <w:pStyle w:val="c12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6C36CF">
        <w:rPr>
          <w:sz w:val="28"/>
          <w:szCs w:val="28"/>
        </w:rPr>
        <w:t>Аппликация</w:t>
      </w:r>
      <w:r>
        <w:rPr>
          <w:sz w:val="28"/>
          <w:szCs w:val="28"/>
        </w:rPr>
        <w:t>:</w:t>
      </w:r>
    </w:p>
    <w:p w:rsidR="006C36CF" w:rsidRPr="006C36CF" w:rsidRDefault="006C36CF" w:rsidP="00356F3D">
      <w:pPr>
        <w:pStyle w:val="c12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6C36CF">
        <w:rPr>
          <w:sz w:val="28"/>
          <w:szCs w:val="28"/>
        </w:rPr>
        <w:t>С</w:t>
      </w:r>
      <w:r>
        <w:rPr>
          <w:sz w:val="28"/>
          <w:szCs w:val="28"/>
        </w:rPr>
        <w:t xml:space="preserve"> затруднениями с</w:t>
      </w:r>
      <w:r w:rsidRPr="006C36CF">
        <w:rPr>
          <w:sz w:val="28"/>
          <w:szCs w:val="28"/>
        </w:rPr>
        <w:t>оздает изображения различных предметов, используя бумагу разной фактуры и способы вырезания и обрывания</w:t>
      </w:r>
      <w:r>
        <w:rPr>
          <w:sz w:val="28"/>
          <w:szCs w:val="28"/>
        </w:rPr>
        <w:t>.</w:t>
      </w:r>
      <w:r w:rsidRPr="006C36CF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6C36CF">
        <w:rPr>
          <w:sz w:val="28"/>
          <w:szCs w:val="28"/>
        </w:rPr>
        <w:t>ейству</w:t>
      </w:r>
      <w:r>
        <w:rPr>
          <w:sz w:val="28"/>
          <w:szCs w:val="28"/>
        </w:rPr>
        <w:t>ет</w:t>
      </w:r>
      <w:r w:rsidRPr="006C36CF">
        <w:rPr>
          <w:sz w:val="28"/>
          <w:szCs w:val="28"/>
        </w:rPr>
        <w:t xml:space="preserve"> только по образцу,  всегда при помощи педагога.</w:t>
      </w:r>
      <w:r>
        <w:rPr>
          <w:sz w:val="28"/>
          <w:szCs w:val="28"/>
        </w:rPr>
        <w:t xml:space="preserve"> </w:t>
      </w:r>
    </w:p>
    <w:p w:rsidR="00260C2E" w:rsidRPr="00FE77D4" w:rsidRDefault="00260C2E" w:rsidP="00356F3D">
      <w:pPr>
        <w:tabs>
          <w:tab w:val="left" w:pos="993"/>
          <w:tab w:val="left" w:pos="1701"/>
        </w:tabs>
        <w:autoSpaceDE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260C2E" w:rsidRPr="00356F3D" w:rsidRDefault="00260C2E" w:rsidP="00356F3D">
      <w:pPr>
        <w:tabs>
          <w:tab w:val="left" w:pos="993"/>
          <w:tab w:val="left" w:pos="1701"/>
        </w:tabs>
        <w:autoSpaceDE w:val="0"/>
        <w:spacing w:after="0" w:line="240" w:lineRule="auto"/>
        <w:ind w:left="426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356F3D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Физическое развитие</w:t>
      </w:r>
    </w:p>
    <w:p w:rsidR="00682CA4" w:rsidRPr="00682CA4" w:rsidRDefault="00682CA4" w:rsidP="00356F3D">
      <w:pPr>
        <w:pStyle w:val="c12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682CA4">
        <w:rPr>
          <w:sz w:val="28"/>
          <w:szCs w:val="28"/>
        </w:rPr>
        <w:lastRenderedPageBreak/>
        <w:t>Усвоил</w:t>
      </w:r>
      <w:r w:rsidR="00BD7C4D">
        <w:rPr>
          <w:sz w:val="28"/>
          <w:szCs w:val="28"/>
        </w:rPr>
        <w:t>а</w:t>
      </w:r>
      <w:r w:rsidRPr="00682CA4">
        <w:rPr>
          <w:sz w:val="28"/>
          <w:szCs w:val="28"/>
        </w:rPr>
        <w:t xml:space="preserve"> основные культурно-гигиенические навыки. Имеет сформированные представления о здоровом образе жизни. </w:t>
      </w:r>
      <w:r>
        <w:rPr>
          <w:sz w:val="28"/>
          <w:szCs w:val="28"/>
        </w:rPr>
        <w:t xml:space="preserve">Крупная моторика сформирована недостаточно: с </w:t>
      </w:r>
      <w:r w:rsidRPr="00682CA4">
        <w:rPr>
          <w:sz w:val="28"/>
          <w:szCs w:val="28"/>
        </w:rPr>
        <w:t>трудом выполня</w:t>
      </w:r>
      <w:r>
        <w:rPr>
          <w:sz w:val="28"/>
          <w:szCs w:val="28"/>
        </w:rPr>
        <w:t>ет все виды основных движений (</w:t>
      </w:r>
      <w:r w:rsidRPr="00682CA4">
        <w:rPr>
          <w:sz w:val="28"/>
          <w:szCs w:val="28"/>
        </w:rPr>
        <w:t>бег, прыжки, метание, лазанье)</w:t>
      </w:r>
      <w:r>
        <w:rPr>
          <w:sz w:val="28"/>
          <w:szCs w:val="28"/>
        </w:rPr>
        <w:t xml:space="preserve">, </w:t>
      </w:r>
      <w:r w:rsidRPr="00682CA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D7C4D">
        <w:rPr>
          <w:sz w:val="28"/>
          <w:szCs w:val="28"/>
        </w:rPr>
        <w:t xml:space="preserve">ыполняет </w:t>
      </w:r>
      <w:r w:rsidRPr="00682CA4">
        <w:rPr>
          <w:sz w:val="28"/>
          <w:szCs w:val="28"/>
        </w:rPr>
        <w:t xml:space="preserve"> все физические упражнения из разных исходных положений, в заданном темпе, под музыку, по с</w:t>
      </w:r>
      <w:r w:rsidR="00BD7C4D">
        <w:rPr>
          <w:sz w:val="28"/>
          <w:szCs w:val="28"/>
        </w:rPr>
        <w:t>ловесной инструкции.    Не замедленный</w:t>
      </w:r>
      <w:r w:rsidRPr="00682CA4">
        <w:rPr>
          <w:sz w:val="28"/>
          <w:szCs w:val="28"/>
        </w:rPr>
        <w:t xml:space="preserve"> темп деятельности.</w:t>
      </w:r>
    </w:p>
    <w:p w:rsidR="00260C2E" w:rsidRPr="00682CA4" w:rsidRDefault="00682CA4" w:rsidP="00356F3D">
      <w:pPr>
        <w:pStyle w:val="c13"/>
        <w:shd w:val="clear" w:color="auto" w:fill="FFFFFF"/>
        <w:spacing w:before="0" w:beforeAutospacing="0" w:after="0" w:afterAutospacing="0"/>
        <w:ind w:left="426"/>
        <w:rPr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 xml:space="preserve">          </w:t>
      </w:r>
    </w:p>
    <w:p w:rsidR="00260C2E" w:rsidRPr="00356F3D" w:rsidRDefault="00260C2E" w:rsidP="00356F3D">
      <w:pPr>
        <w:tabs>
          <w:tab w:val="left" w:pos="993"/>
          <w:tab w:val="left" w:pos="1701"/>
        </w:tabs>
        <w:autoSpaceDE w:val="0"/>
        <w:spacing w:after="0" w:line="240" w:lineRule="auto"/>
        <w:ind w:left="426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356F3D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 xml:space="preserve">Эмоциональное состояние </w:t>
      </w:r>
    </w:p>
    <w:p w:rsidR="00260C2E" w:rsidRPr="00682CA4" w:rsidRDefault="00BD7C4D" w:rsidP="00356F3D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Девочка</w:t>
      </w:r>
      <w:r w:rsidR="00356F3D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целом доброжелательна и спокойна</w:t>
      </w:r>
      <w:r w:rsidR="006C36CF" w:rsidRPr="00682CA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6C36CF" w:rsidRPr="00682CA4">
        <w:rPr>
          <w:rFonts w:ascii="Times New Roman" w:hAnsi="Times New Roman"/>
          <w:sz w:val="28"/>
          <w:szCs w:val="28"/>
          <w:lang w:eastAsia="ru-RU"/>
        </w:rPr>
        <w:t>При затруднениях, возника</w:t>
      </w:r>
      <w:r w:rsidR="0062228D">
        <w:rPr>
          <w:rFonts w:ascii="Times New Roman" w:hAnsi="Times New Roman"/>
          <w:sz w:val="28"/>
          <w:szCs w:val="28"/>
          <w:lang w:eastAsia="ru-RU"/>
        </w:rPr>
        <w:t xml:space="preserve">ющих в процессе деятельности, </w:t>
      </w:r>
      <w:r w:rsidR="006C36CF" w:rsidRPr="00682CA4">
        <w:rPr>
          <w:rFonts w:ascii="Times New Roman" w:hAnsi="Times New Roman"/>
          <w:sz w:val="28"/>
          <w:szCs w:val="28"/>
          <w:lang w:eastAsia="ru-RU"/>
        </w:rPr>
        <w:t xml:space="preserve"> обращается к воспит</w:t>
      </w:r>
      <w:r w:rsidR="0062228D">
        <w:rPr>
          <w:rFonts w:ascii="Times New Roman" w:hAnsi="Times New Roman"/>
          <w:sz w:val="28"/>
          <w:szCs w:val="28"/>
          <w:lang w:eastAsia="ru-RU"/>
        </w:rPr>
        <w:t>ателю или  детям за помощью.</w:t>
      </w:r>
      <w:r w:rsidR="006C36CF" w:rsidRPr="00682CA4">
        <w:rPr>
          <w:rFonts w:ascii="Times New Roman" w:hAnsi="Times New Roman"/>
          <w:sz w:val="28"/>
          <w:szCs w:val="28"/>
          <w:lang w:eastAsia="ru-RU"/>
        </w:rPr>
        <w:t xml:space="preserve"> Преобл</w:t>
      </w:r>
      <w:r w:rsidR="0062228D">
        <w:rPr>
          <w:rFonts w:ascii="Times New Roman" w:hAnsi="Times New Roman"/>
          <w:sz w:val="28"/>
          <w:szCs w:val="28"/>
          <w:lang w:eastAsia="ru-RU"/>
        </w:rPr>
        <w:t>адающее настроение – хорошее</w:t>
      </w:r>
      <w:r w:rsidR="006C36CF" w:rsidRPr="00682CA4">
        <w:rPr>
          <w:rFonts w:ascii="Times New Roman" w:hAnsi="Times New Roman"/>
          <w:sz w:val="28"/>
          <w:szCs w:val="28"/>
          <w:lang w:eastAsia="ru-RU"/>
        </w:rPr>
        <w:t>.</w:t>
      </w:r>
    </w:p>
    <w:p w:rsidR="00260C2E" w:rsidRPr="00581D79" w:rsidRDefault="00260C2E" w:rsidP="00356F3D">
      <w:pPr>
        <w:spacing w:after="0" w:line="240" w:lineRule="auto"/>
        <w:ind w:left="426"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682CA4" w:rsidRPr="00682CA4" w:rsidRDefault="00682CA4" w:rsidP="00356F3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82CA4">
        <w:rPr>
          <w:rFonts w:ascii="Times New Roman" w:hAnsi="Times New Roman"/>
          <w:b/>
          <w:sz w:val="28"/>
          <w:szCs w:val="28"/>
          <w:lang w:eastAsia="ru-RU"/>
        </w:rPr>
        <w:t xml:space="preserve">Программный материал по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своему </w:t>
      </w:r>
      <w:r w:rsidRPr="00682CA4">
        <w:rPr>
          <w:rFonts w:ascii="Times New Roman" w:hAnsi="Times New Roman"/>
          <w:b/>
          <w:sz w:val="28"/>
          <w:szCs w:val="28"/>
          <w:lang w:eastAsia="ru-RU"/>
        </w:rPr>
        <w:t>возрасту не усваивает. Объём знаний, представлений, умений, навыков, уровень развития игровой и продуктивной деятельности  не соответствует возрастным показателям.</w:t>
      </w:r>
    </w:p>
    <w:p w:rsidR="00682CA4" w:rsidRDefault="00682CA4" w:rsidP="00356F3D">
      <w:pPr>
        <w:spacing w:after="0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45D3B" w:rsidRDefault="00E45D3B" w:rsidP="00356F3D">
      <w:pPr>
        <w:spacing w:after="0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D14F48" w:rsidRDefault="00D14F48" w:rsidP="00356F3D">
      <w:pPr>
        <w:spacing w:after="0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45D3B" w:rsidRPr="00532E82" w:rsidRDefault="00E45D3B" w:rsidP="00356F3D">
      <w:pPr>
        <w:spacing w:after="0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260C2E" w:rsidRPr="00E45D3B" w:rsidRDefault="00A37AF3" w:rsidP="00356F3D">
      <w:pPr>
        <w:spacing w:after="0" w:line="240" w:lineRule="auto"/>
        <w:ind w:left="426" w:right="-85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</w:t>
      </w:r>
      <w:r w:rsidR="00E45D3B" w:rsidRPr="00E45D3B">
        <w:rPr>
          <w:rFonts w:ascii="Times New Roman" w:hAnsi="Times New Roman"/>
          <w:b/>
          <w:i/>
          <w:sz w:val="28"/>
          <w:szCs w:val="28"/>
        </w:rPr>
        <w:t xml:space="preserve">1.3. </w:t>
      </w:r>
      <w:r w:rsidR="00260C2E" w:rsidRPr="00E45D3B">
        <w:rPr>
          <w:rFonts w:ascii="Times New Roman" w:hAnsi="Times New Roman"/>
          <w:b/>
          <w:i/>
          <w:sz w:val="28"/>
          <w:szCs w:val="28"/>
        </w:rPr>
        <w:t xml:space="preserve">Рекомендации </w:t>
      </w:r>
      <w:r w:rsidR="00356F3D" w:rsidRPr="00E45D3B">
        <w:rPr>
          <w:rFonts w:ascii="Times New Roman" w:hAnsi="Times New Roman"/>
          <w:b/>
          <w:i/>
          <w:sz w:val="28"/>
          <w:szCs w:val="28"/>
        </w:rPr>
        <w:t>Т</w:t>
      </w:r>
      <w:r w:rsidR="00260C2E" w:rsidRPr="00E45D3B">
        <w:rPr>
          <w:rFonts w:ascii="Times New Roman" w:hAnsi="Times New Roman"/>
          <w:b/>
          <w:i/>
          <w:sz w:val="28"/>
          <w:szCs w:val="28"/>
        </w:rPr>
        <w:t xml:space="preserve">ПМПК от </w:t>
      </w:r>
      <w:r w:rsidR="00BD7C4D">
        <w:rPr>
          <w:rFonts w:ascii="Times New Roman" w:hAnsi="Times New Roman"/>
          <w:b/>
          <w:i/>
          <w:sz w:val="28"/>
          <w:szCs w:val="28"/>
        </w:rPr>
        <w:t>17</w:t>
      </w:r>
      <w:r w:rsidR="00260C2E" w:rsidRPr="00E45D3B">
        <w:rPr>
          <w:rFonts w:ascii="Times New Roman" w:hAnsi="Times New Roman"/>
          <w:b/>
          <w:i/>
          <w:sz w:val="28"/>
          <w:szCs w:val="28"/>
        </w:rPr>
        <w:t>.0</w:t>
      </w:r>
      <w:r w:rsidR="00BD7C4D">
        <w:rPr>
          <w:rFonts w:ascii="Times New Roman" w:hAnsi="Times New Roman"/>
          <w:b/>
          <w:i/>
          <w:sz w:val="28"/>
          <w:szCs w:val="28"/>
        </w:rPr>
        <w:t>7</w:t>
      </w:r>
      <w:r w:rsidR="00260C2E" w:rsidRPr="00E45D3B">
        <w:rPr>
          <w:rFonts w:ascii="Times New Roman" w:hAnsi="Times New Roman"/>
          <w:b/>
          <w:i/>
          <w:sz w:val="28"/>
          <w:szCs w:val="28"/>
        </w:rPr>
        <w:t>.20</w:t>
      </w:r>
      <w:r w:rsidR="00BD7C4D">
        <w:rPr>
          <w:rFonts w:ascii="Times New Roman" w:hAnsi="Times New Roman"/>
          <w:b/>
          <w:i/>
          <w:sz w:val="28"/>
          <w:szCs w:val="28"/>
        </w:rPr>
        <w:t>24</w:t>
      </w:r>
      <w:r w:rsidR="00356F3D" w:rsidRPr="00E45D3B">
        <w:rPr>
          <w:rFonts w:ascii="Times New Roman" w:hAnsi="Times New Roman"/>
          <w:b/>
          <w:i/>
          <w:sz w:val="28"/>
          <w:szCs w:val="28"/>
        </w:rPr>
        <w:t xml:space="preserve"> г.</w:t>
      </w:r>
      <w:r w:rsidR="00260C2E" w:rsidRPr="00E45D3B">
        <w:rPr>
          <w:rFonts w:ascii="Times New Roman" w:hAnsi="Times New Roman"/>
          <w:b/>
          <w:i/>
          <w:sz w:val="28"/>
          <w:szCs w:val="28"/>
        </w:rPr>
        <w:t>:</w:t>
      </w:r>
    </w:p>
    <w:p w:rsidR="00356F3D" w:rsidRDefault="00356F3D" w:rsidP="00356F3D">
      <w:pPr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результатам психолого-медико-педагогического обследования </w:t>
      </w:r>
      <w:r w:rsidR="00B74713">
        <w:rPr>
          <w:rFonts w:ascii="Times New Roman" w:hAnsi="Times New Roman"/>
          <w:color w:val="000000"/>
          <w:sz w:val="28"/>
          <w:szCs w:val="28"/>
        </w:rPr>
        <w:t xml:space="preserve">обучающийся </w:t>
      </w:r>
      <w:r>
        <w:rPr>
          <w:rFonts w:ascii="Times New Roman" w:hAnsi="Times New Roman"/>
          <w:color w:val="000000"/>
          <w:sz w:val="28"/>
          <w:szCs w:val="28"/>
        </w:rPr>
        <w:t>имеет особен</w:t>
      </w:r>
      <w:r w:rsidR="00BD7C4D">
        <w:rPr>
          <w:rFonts w:ascii="Times New Roman" w:hAnsi="Times New Roman"/>
          <w:color w:val="000000"/>
          <w:sz w:val="28"/>
          <w:szCs w:val="28"/>
        </w:rPr>
        <w:t>ности в психическом и речевом</w:t>
      </w:r>
      <w:r>
        <w:rPr>
          <w:rFonts w:ascii="Times New Roman" w:hAnsi="Times New Roman"/>
          <w:color w:val="000000"/>
          <w:sz w:val="28"/>
          <w:szCs w:val="28"/>
        </w:rPr>
        <w:t xml:space="preserve"> развитии. Нуждается в создании условий для получения образования, коррекции нарушений развития на основе специальных педагогических подходов. Является обучающимся с ограниченными возможностями здоровья (ОВЗ). </w:t>
      </w:r>
    </w:p>
    <w:p w:rsidR="002023AD" w:rsidRDefault="002023AD" w:rsidP="00356F3D">
      <w:pPr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023AD" w:rsidRPr="002023AD" w:rsidRDefault="002023AD" w:rsidP="007C064F">
      <w:pPr>
        <w:shd w:val="clear" w:color="auto" w:fill="FFFFFF"/>
        <w:suppressAutoHyphens w:val="0"/>
        <w:spacing w:after="0" w:line="240" w:lineRule="auto"/>
        <w:ind w:left="567" w:hanging="141"/>
        <w:jc w:val="both"/>
        <w:rPr>
          <w:rFonts w:eastAsia="Times New Roman"/>
          <w:color w:val="000000"/>
          <w:lang w:eastAsia="ru-RU"/>
        </w:rPr>
      </w:pPr>
      <w:r w:rsidRPr="007C064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Рекомендовано</w:t>
      </w:r>
      <w:r w:rsidRPr="002023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2023AD" w:rsidRPr="002023AD" w:rsidRDefault="002023AD" w:rsidP="007C064F">
      <w:pPr>
        <w:shd w:val="clear" w:color="auto" w:fill="FFFFFF"/>
        <w:suppressAutoHyphens w:val="0"/>
        <w:spacing w:after="0" w:line="240" w:lineRule="auto"/>
        <w:ind w:left="567" w:hanging="141"/>
        <w:jc w:val="both"/>
        <w:rPr>
          <w:rFonts w:eastAsia="Times New Roman"/>
          <w:color w:val="000000"/>
          <w:lang w:eastAsia="ru-RU"/>
        </w:rPr>
      </w:pPr>
      <w:r w:rsidRPr="002023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зация образовательного процесса</w:t>
      </w:r>
    </w:p>
    <w:tbl>
      <w:tblPr>
        <w:tblW w:w="9780" w:type="dxa"/>
        <w:tblInd w:w="5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66"/>
        <w:gridCol w:w="6614"/>
      </w:tblGrid>
      <w:tr w:rsidR="002023AD" w:rsidRPr="002023AD" w:rsidTr="002023AD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023AD" w:rsidRPr="002023AD" w:rsidRDefault="002023AD" w:rsidP="002023AD">
            <w:pPr>
              <w:suppressAutoHyphens w:val="0"/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06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Форма получения образования</w:t>
            </w:r>
          </w:p>
        </w:tc>
        <w:tc>
          <w:tcPr>
            <w:tcW w:w="6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023AD" w:rsidRPr="007C064F" w:rsidRDefault="002023AD" w:rsidP="002023AD">
            <w:pPr>
              <w:suppressAutoHyphens w:val="0"/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06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Образовательная организация</w:t>
            </w:r>
          </w:p>
          <w:p w:rsidR="002023AD" w:rsidRPr="002023AD" w:rsidRDefault="002023AD" w:rsidP="002023AD">
            <w:pPr>
              <w:suppressAutoHyphens w:val="0"/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3AD" w:rsidRPr="002023AD" w:rsidTr="002023AD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023AD" w:rsidRPr="002023AD" w:rsidRDefault="002023AD" w:rsidP="002023AD">
            <w:pPr>
              <w:suppressAutoHyphens w:val="0"/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06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Программа обучения</w:t>
            </w:r>
          </w:p>
        </w:tc>
        <w:tc>
          <w:tcPr>
            <w:tcW w:w="6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023AD" w:rsidRPr="002023AD" w:rsidRDefault="002023AD" w:rsidP="007C064F">
            <w:pPr>
              <w:suppressAutoHyphens w:val="0"/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06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Воспитание и обучение по </w:t>
            </w:r>
            <w:r w:rsidR="007C064F" w:rsidRPr="007C06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АООП </w:t>
            </w:r>
            <w:proofErr w:type="gramStart"/>
            <w:r w:rsidR="007C064F" w:rsidRPr="007C06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="007C064F" w:rsidRPr="007C06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C06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C06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7C06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детей с задержкой психического развития</w:t>
            </w:r>
            <w:r w:rsidR="006222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речи с 02.09.2024</w:t>
            </w:r>
            <w:r w:rsidR="007C064F" w:rsidRPr="007C06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7C064F" w:rsidRPr="002023AD" w:rsidTr="002023AD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064F" w:rsidRPr="007C064F" w:rsidRDefault="007C064F" w:rsidP="002023AD">
            <w:pPr>
              <w:suppressAutoHyphens w:val="0"/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Условия освоения АООП</w:t>
            </w:r>
          </w:p>
        </w:tc>
        <w:tc>
          <w:tcPr>
            <w:tcW w:w="6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064F" w:rsidRPr="007C064F" w:rsidRDefault="007C064F" w:rsidP="00E474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Занятия с учителем-дефектологом, педагогом психологом, учителем-логопедом. </w:t>
            </w:r>
          </w:p>
        </w:tc>
      </w:tr>
    </w:tbl>
    <w:p w:rsidR="007C064F" w:rsidRDefault="007C064F" w:rsidP="00356F3D">
      <w:pPr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66F5" w:rsidRDefault="007866F5" w:rsidP="00A37AF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66F5" w:rsidRDefault="007866F5" w:rsidP="00A37AF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66F5" w:rsidRDefault="007866F5" w:rsidP="00A37AF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47448" w:rsidRDefault="00356F3D" w:rsidP="00260C2E">
      <w:pPr>
        <w:spacing w:after="0" w:line="240" w:lineRule="auto"/>
        <w:ind w:righ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E47448" w:rsidRDefault="00E47448" w:rsidP="00260C2E">
      <w:pPr>
        <w:spacing w:after="0" w:line="240" w:lineRule="auto"/>
        <w:ind w:right="-851"/>
        <w:rPr>
          <w:rFonts w:ascii="Times New Roman" w:hAnsi="Times New Roman"/>
          <w:sz w:val="28"/>
          <w:szCs w:val="28"/>
        </w:rPr>
      </w:pPr>
    </w:p>
    <w:p w:rsidR="00E47448" w:rsidRDefault="00E47448" w:rsidP="00260C2E">
      <w:pPr>
        <w:spacing w:after="0" w:line="240" w:lineRule="auto"/>
        <w:ind w:right="-851"/>
        <w:rPr>
          <w:rFonts w:ascii="Times New Roman" w:hAnsi="Times New Roman"/>
          <w:sz w:val="28"/>
          <w:szCs w:val="28"/>
        </w:rPr>
      </w:pPr>
    </w:p>
    <w:p w:rsidR="00260C2E" w:rsidRPr="00356F3D" w:rsidRDefault="00E47448" w:rsidP="00260C2E">
      <w:pPr>
        <w:spacing w:after="0" w:line="240" w:lineRule="auto"/>
        <w:ind w:right="-85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260C2E" w:rsidRPr="00356F3D">
        <w:rPr>
          <w:rFonts w:ascii="Times New Roman" w:hAnsi="Times New Roman"/>
          <w:b/>
          <w:i/>
          <w:sz w:val="28"/>
          <w:szCs w:val="28"/>
        </w:rPr>
        <w:t>1.</w:t>
      </w:r>
      <w:r w:rsidR="00A37AF3">
        <w:rPr>
          <w:rFonts w:ascii="Times New Roman" w:hAnsi="Times New Roman"/>
          <w:b/>
          <w:i/>
          <w:sz w:val="28"/>
          <w:szCs w:val="28"/>
        </w:rPr>
        <w:t>1.</w:t>
      </w:r>
      <w:r w:rsidR="00E45D3B">
        <w:rPr>
          <w:rFonts w:ascii="Times New Roman" w:hAnsi="Times New Roman"/>
          <w:b/>
          <w:i/>
          <w:sz w:val="28"/>
          <w:szCs w:val="28"/>
        </w:rPr>
        <w:t>4.</w:t>
      </w:r>
      <w:r w:rsidR="00260C2E" w:rsidRPr="00356F3D">
        <w:rPr>
          <w:rFonts w:ascii="Times New Roman" w:hAnsi="Times New Roman"/>
          <w:b/>
          <w:i/>
          <w:sz w:val="28"/>
          <w:szCs w:val="28"/>
        </w:rPr>
        <w:t xml:space="preserve"> Сведения о программе</w:t>
      </w:r>
    </w:p>
    <w:p w:rsidR="00260C2E" w:rsidRDefault="00260C2E" w:rsidP="00E45D3B">
      <w:p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Адаптированная образовательная программа </w:t>
      </w:r>
      <w:r w:rsidR="00E47448">
        <w:rPr>
          <w:rFonts w:ascii="Times New Roman" w:hAnsi="Times New Roman"/>
          <w:sz w:val="28"/>
          <w:szCs w:val="28"/>
        </w:rPr>
        <w:t>на 2024 – 2025г.</w:t>
      </w:r>
      <w:r>
        <w:rPr>
          <w:rFonts w:ascii="Times New Roman" w:hAnsi="Times New Roman"/>
          <w:sz w:val="28"/>
          <w:szCs w:val="28"/>
        </w:rPr>
        <w:t xml:space="preserve"> разработана 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260C2E" w:rsidRDefault="00260C2E" w:rsidP="00E45D3B">
      <w:p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 Федеральным законом от 29.12.2012  № 273-ФЗ «Об образовании в Российской Федерации»;</w:t>
      </w:r>
    </w:p>
    <w:p w:rsidR="00260C2E" w:rsidRDefault="00260C2E" w:rsidP="00E45D3B">
      <w:p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</w:t>
      </w:r>
    </w:p>
    <w:p w:rsidR="00260C2E" w:rsidRDefault="00260C2E" w:rsidP="00E45D3B">
      <w:p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 августа 2013 года №1014); </w:t>
      </w:r>
    </w:p>
    <w:p w:rsidR="00260C2E" w:rsidRDefault="00260C2E" w:rsidP="00E45D3B">
      <w:p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56F3D">
        <w:rPr>
          <w:rFonts w:ascii="Times New Roman" w:hAnsi="Times New Roman"/>
          <w:sz w:val="28"/>
          <w:szCs w:val="28"/>
        </w:rPr>
        <w:t>Санитарно-эпидемиологическими требованиями к устройству, содержанию и организации режима работы  дошкольных образовательных организаций» (Утверждены постановлением Главного государственного санитарного врача Российской  от 15 мая 2013 года №26  «Об утверждении САНПИН» 2.4.3049-13, с изменениями от 04.04.2014)</w:t>
      </w:r>
      <w:r w:rsidR="00356F3D">
        <w:rPr>
          <w:rFonts w:ascii="Times New Roman" w:hAnsi="Times New Roman"/>
          <w:sz w:val="28"/>
          <w:szCs w:val="28"/>
        </w:rPr>
        <w:t>.</w:t>
      </w:r>
    </w:p>
    <w:p w:rsidR="008A6DD2" w:rsidRPr="008A6DD2" w:rsidRDefault="008A6DD2" w:rsidP="008A6DD2">
      <w:pPr>
        <w:numPr>
          <w:ilvl w:val="0"/>
          <w:numId w:val="9"/>
        </w:numPr>
        <w:suppressAutoHyphens w:val="0"/>
        <w:spacing w:after="13" w:line="268" w:lineRule="auto"/>
        <w:ind w:right="57" w:hanging="10"/>
        <w:jc w:val="both"/>
        <w:rPr>
          <w:rFonts w:ascii="Times New Roman" w:hAnsi="Times New Roman"/>
          <w:sz w:val="28"/>
          <w:szCs w:val="28"/>
        </w:rPr>
      </w:pPr>
      <w:r w:rsidRPr="008A6DD2">
        <w:rPr>
          <w:rFonts w:ascii="Times New Roman" w:hAnsi="Times New Roman"/>
          <w:sz w:val="28"/>
          <w:szCs w:val="28"/>
        </w:rPr>
        <w:t xml:space="preserve">Постановлением  Главного государственного санитарного врача Российской Федерации от 28.09.2020 № 28 «Санитарные правила СП 2.4.3648-20 «Санитарно-эпидемиологические требования к организациям воспитания и обучения, отдыха и оздоровления  детей и молодежи». </w:t>
      </w:r>
    </w:p>
    <w:p w:rsidR="008A6DD2" w:rsidRPr="008A6DD2" w:rsidRDefault="008A6DD2" w:rsidP="008A6DD2">
      <w:pPr>
        <w:numPr>
          <w:ilvl w:val="0"/>
          <w:numId w:val="9"/>
        </w:numPr>
        <w:suppressAutoHyphens w:val="0"/>
        <w:spacing w:after="45" w:line="268" w:lineRule="auto"/>
        <w:ind w:right="57" w:hanging="1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A6DD2">
        <w:rPr>
          <w:rFonts w:ascii="Times New Roman" w:hAnsi="Times New Roman"/>
          <w:sz w:val="28"/>
          <w:szCs w:val="28"/>
        </w:rPr>
        <w:t xml:space="preserve">Постановлением Главного государственного санитарного врача Российской Федерации от 2.11.2021 № 27 (о внесение изменения пункт 3, постановления Главного государственного санитарного врача от 30.06.2020г. № 16 «Об утверждение санитарных эпидемиологических правил СП 3.1/2.4.3598-20 «Санитарно-эпидемиологические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 распространения новой </w:t>
      </w:r>
      <w:proofErr w:type="spellStart"/>
      <w:r w:rsidRPr="008A6DD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8A6DD2">
        <w:rPr>
          <w:rFonts w:ascii="Times New Roman" w:hAnsi="Times New Roman"/>
          <w:sz w:val="28"/>
          <w:szCs w:val="28"/>
        </w:rPr>
        <w:t xml:space="preserve"> инфекции COVID-19». </w:t>
      </w:r>
      <w:proofErr w:type="gramEnd"/>
    </w:p>
    <w:p w:rsidR="008A6DD2" w:rsidRPr="008A6DD2" w:rsidRDefault="008A6DD2" w:rsidP="008A6DD2">
      <w:pPr>
        <w:numPr>
          <w:ilvl w:val="0"/>
          <w:numId w:val="9"/>
        </w:numPr>
        <w:suppressAutoHyphens w:val="0"/>
        <w:spacing w:after="14" w:line="268" w:lineRule="auto"/>
        <w:ind w:right="57" w:hanging="10"/>
        <w:jc w:val="both"/>
        <w:rPr>
          <w:rFonts w:ascii="Times New Roman" w:hAnsi="Times New Roman"/>
          <w:sz w:val="28"/>
          <w:szCs w:val="28"/>
        </w:rPr>
      </w:pPr>
      <w:r w:rsidRPr="008A6DD2">
        <w:rPr>
          <w:rFonts w:ascii="Times New Roman" w:hAnsi="Times New Roman"/>
          <w:sz w:val="28"/>
          <w:szCs w:val="28"/>
        </w:rPr>
        <w:t>Основной федеральной образовательной программы МКДО</w:t>
      </w:r>
      <w:r>
        <w:rPr>
          <w:rFonts w:ascii="Times New Roman" w:hAnsi="Times New Roman"/>
          <w:sz w:val="28"/>
          <w:szCs w:val="28"/>
        </w:rPr>
        <w:t>У «Михайловский детский сад»;</w:t>
      </w:r>
    </w:p>
    <w:p w:rsidR="008A6DD2" w:rsidRPr="008A6DD2" w:rsidRDefault="008A6DD2" w:rsidP="008A6DD2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6DD2">
        <w:rPr>
          <w:rFonts w:ascii="Times New Roman" w:hAnsi="Times New Roman"/>
          <w:sz w:val="28"/>
          <w:szCs w:val="28"/>
        </w:rPr>
        <w:t>Адаптированная образовательная программа разработана с учётом комплексной программы:</w:t>
      </w:r>
    </w:p>
    <w:p w:rsidR="008A6DD2" w:rsidRPr="008A6DD2" w:rsidRDefault="008A6DD2" w:rsidP="008A6DD2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6DD2">
        <w:rPr>
          <w:rFonts w:ascii="Times New Roman" w:hAnsi="Times New Roman"/>
          <w:sz w:val="28"/>
          <w:szCs w:val="28"/>
        </w:rPr>
        <w:t>примерная адаптированная основная образовательная программа для детей с ЗПР «Подготовка к школе детей с задержкой психического развития» под ред. С.Г. Шевченко - М.: Школьная Пресса, 2003. Допущено Министерством образования Российской Федерации.</w:t>
      </w:r>
    </w:p>
    <w:p w:rsidR="008A6DD2" w:rsidRDefault="008A6DD2" w:rsidP="008A6DD2">
      <w:pPr>
        <w:suppressAutoHyphens w:val="0"/>
        <w:spacing w:after="45" w:line="268" w:lineRule="auto"/>
        <w:ind w:left="286" w:right="57"/>
        <w:jc w:val="both"/>
      </w:pPr>
    </w:p>
    <w:p w:rsidR="00241553" w:rsidRPr="008A6DD2" w:rsidRDefault="008A6DD2" w:rsidP="008A6DD2">
      <w:pPr>
        <w:ind w:left="278" w:right="15"/>
        <w:rPr>
          <w:rFonts w:ascii="Times New Roman" w:hAnsi="Times New Roman"/>
          <w:sz w:val="28"/>
          <w:szCs w:val="28"/>
        </w:rPr>
      </w:pPr>
      <w:r w:rsidRPr="008A6DD2">
        <w:rPr>
          <w:sz w:val="28"/>
          <w:szCs w:val="28"/>
        </w:rPr>
        <w:t xml:space="preserve"> </w:t>
      </w:r>
      <w:r w:rsidRPr="008A6DD2">
        <w:rPr>
          <w:rFonts w:ascii="Times New Roman" w:hAnsi="Times New Roman"/>
          <w:sz w:val="28"/>
          <w:szCs w:val="28"/>
        </w:rPr>
        <w:t>Программа рассчитана на один учебный год и подразумевает проведение коррекционно-развивающей деятельности с воспитанником с ограниченными возможностями здоровья (ЗПР и развитием речи) старшего дошкольного возраста в у</w:t>
      </w:r>
      <w:r>
        <w:rPr>
          <w:rFonts w:ascii="Times New Roman" w:hAnsi="Times New Roman"/>
          <w:sz w:val="28"/>
          <w:szCs w:val="28"/>
        </w:rPr>
        <w:t>словиях общеразвивающей группы.</w:t>
      </w:r>
    </w:p>
    <w:p w:rsidR="00260C2E" w:rsidRPr="00241553" w:rsidRDefault="00260C2E" w:rsidP="00241553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41553">
        <w:rPr>
          <w:rFonts w:ascii="Times New Roman" w:hAnsi="Times New Roman"/>
          <w:color w:val="000000"/>
          <w:sz w:val="28"/>
          <w:szCs w:val="28"/>
        </w:rPr>
        <w:lastRenderedPageBreak/>
        <w:t>Программа сформирована как программа психолого-педагогической поддержки позитивной социализации и индивидуализации, развития личности ребенка дошкольного возраста с ограниченными возможностями здоровья (детей с задержкой психического развития)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260C2E" w:rsidRDefault="00260C2E" w:rsidP="00260C2E">
      <w:pPr>
        <w:shd w:val="clear" w:color="auto" w:fill="FFFFFF"/>
        <w:spacing w:after="0" w:line="240" w:lineRule="auto"/>
        <w:ind w:right="-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18C5" w:rsidRDefault="00C718C5" w:rsidP="00A37AF3">
      <w:pPr>
        <w:shd w:val="clear" w:color="auto" w:fill="FFFFFF"/>
        <w:spacing w:after="0" w:line="240" w:lineRule="auto"/>
        <w:ind w:right="-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18C5" w:rsidRDefault="00A37AF3" w:rsidP="00C718C5">
      <w:pPr>
        <w:shd w:val="clear" w:color="auto" w:fill="FFFFFF"/>
        <w:spacing w:after="0" w:line="240" w:lineRule="auto"/>
        <w:ind w:left="426" w:right="-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1.2. </w:t>
      </w:r>
      <w:r w:rsidR="00B74713">
        <w:rPr>
          <w:rFonts w:ascii="Times New Roman" w:hAnsi="Times New Roman"/>
          <w:b/>
          <w:color w:val="000000"/>
          <w:sz w:val="28"/>
          <w:szCs w:val="28"/>
        </w:rPr>
        <w:t xml:space="preserve"> Цели и задачи АОП</w:t>
      </w:r>
    </w:p>
    <w:p w:rsidR="00260C2E" w:rsidRPr="00220AE7" w:rsidRDefault="00260C2E" w:rsidP="00260C2E">
      <w:pPr>
        <w:shd w:val="clear" w:color="auto" w:fill="FFFFFF"/>
        <w:spacing w:after="0" w:line="240" w:lineRule="auto"/>
        <w:ind w:right="-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4689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2"/>
        <w:gridCol w:w="6402"/>
      </w:tblGrid>
      <w:tr w:rsidR="00C718C5" w:rsidTr="00C718C5"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8C5" w:rsidRPr="00B322BC" w:rsidRDefault="00C718C5" w:rsidP="00C718C5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32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Цел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</w:t>
            </w:r>
            <w:r w:rsidRPr="00B32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АОП</w:t>
            </w:r>
          </w:p>
        </w:tc>
        <w:tc>
          <w:tcPr>
            <w:tcW w:w="3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8C5" w:rsidRPr="00C718C5" w:rsidRDefault="00C718C5" w:rsidP="00C718C5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18C5">
              <w:rPr>
                <w:rFonts w:ascii="Times New Roman" w:hAnsi="Times New Roman"/>
                <w:sz w:val="28"/>
                <w:szCs w:val="28"/>
              </w:rPr>
              <w:t xml:space="preserve">Обеспечение условий для дошкольного </w:t>
            </w:r>
            <w:proofErr w:type="gramStart"/>
            <w:r w:rsidRPr="00C718C5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gramEnd"/>
            <w:r w:rsidRPr="00C718C5">
              <w:rPr>
                <w:rFonts w:ascii="Times New Roman" w:hAnsi="Times New Roman"/>
                <w:sz w:val="28"/>
                <w:szCs w:val="28"/>
              </w:rPr>
              <w:t xml:space="preserve"> обучающегося с задержкой психического развития</w:t>
            </w:r>
            <w:r w:rsidR="00C756E6">
              <w:rPr>
                <w:rFonts w:ascii="Times New Roman" w:hAnsi="Times New Roman"/>
                <w:sz w:val="28"/>
                <w:szCs w:val="28"/>
              </w:rPr>
              <w:t xml:space="preserve"> и развития речи</w:t>
            </w:r>
            <w:r w:rsidRPr="00C718C5">
              <w:rPr>
                <w:rFonts w:ascii="Times New Roman" w:hAnsi="Times New Roman"/>
                <w:sz w:val="28"/>
                <w:szCs w:val="28"/>
              </w:rPr>
              <w:t xml:space="preserve"> с учетом его индивидуально-типологических особенностей и особых образовательных потребностей. </w:t>
            </w:r>
          </w:p>
          <w:p w:rsidR="00C718C5" w:rsidRPr="00C718C5" w:rsidRDefault="00C718C5" w:rsidP="00C718C5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18C5">
              <w:rPr>
                <w:rFonts w:ascii="Times New Roman" w:hAnsi="Times New Roman"/>
                <w:sz w:val="28"/>
                <w:szCs w:val="28"/>
              </w:rPr>
              <w:t xml:space="preserve"> Психолого-педагогическая и коррекционно-развивающая поддержка позитивной абилитации и социализации, развитие личности обучающегося, формирование и развитие у него компетенций, обеспечивающих преемственность между первой (дошкольной) и второй ступенью образования (начальной школой).</w:t>
            </w:r>
          </w:p>
        </w:tc>
      </w:tr>
      <w:tr w:rsidR="00C718C5" w:rsidTr="00C718C5"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8C5" w:rsidRPr="00B322BC" w:rsidRDefault="00C718C5" w:rsidP="00F95511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32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Задачи АОП</w:t>
            </w:r>
          </w:p>
        </w:tc>
        <w:tc>
          <w:tcPr>
            <w:tcW w:w="3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8C5" w:rsidRDefault="00C718C5" w:rsidP="00C718C5">
            <w:pPr>
              <w:numPr>
                <w:ilvl w:val="0"/>
                <w:numId w:val="6"/>
              </w:numPr>
              <w:tabs>
                <w:tab w:val="left" w:pos="1125"/>
                <w:tab w:val="left" w:pos="9781"/>
              </w:tabs>
              <w:spacing w:after="0" w:line="240" w:lineRule="auto"/>
              <w:ind w:left="520"/>
              <w:jc w:val="both"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C718C5">
              <w:rPr>
                <w:rFonts w:ascii="Times New Roman" w:hAnsi="Times New Roman"/>
                <w:sz w:val="28"/>
                <w:szCs w:val="24"/>
              </w:rPr>
              <w:t xml:space="preserve">создание благоприятных условий для всестороннего развития и образования обучающегося в соответствии с его возрастными, индивидуально-типологическими особенностями и особыми образовательными потребностями; </w:t>
            </w:r>
          </w:p>
          <w:p w:rsidR="00C718C5" w:rsidRPr="00C718C5" w:rsidRDefault="00C718C5" w:rsidP="00C718C5">
            <w:pPr>
              <w:numPr>
                <w:ilvl w:val="0"/>
                <w:numId w:val="6"/>
              </w:numPr>
              <w:tabs>
                <w:tab w:val="left" w:pos="1125"/>
                <w:tab w:val="left" w:pos="9781"/>
              </w:tabs>
              <w:spacing w:after="0" w:line="240" w:lineRule="auto"/>
              <w:ind w:left="520"/>
              <w:jc w:val="both"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C718C5">
              <w:rPr>
                <w:rFonts w:ascii="Times New Roman" w:hAnsi="Times New Roman"/>
                <w:sz w:val="28"/>
                <w:szCs w:val="24"/>
              </w:rPr>
              <w:t xml:space="preserve">создание оптимальных условий для охраны и укрепления физического и психического здоровья </w:t>
            </w:r>
            <w:r>
              <w:rPr>
                <w:rFonts w:ascii="Times New Roman" w:hAnsi="Times New Roman"/>
                <w:sz w:val="28"/>
                <w:szCs w:val="24"/>
              </w:rPr>
              <w:t>обучающегося</w:t>
            </w:r>
            <w:r w:rsidRPr="00C718C5"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C718C5" w:rsidRPr="00C718C5" w:rsidRDefault="00C718C5" w:rsidP="00C718C5">
            <w:pPr>
              <w:numPr>
                <w:ilvl w:val="0"/>
                <w:numId w:val="6"/>
              </w:numPr>
              <w:tabs>
                <w:tab w:val="left" w:pos="1125"/>
                <w:tab w:val="left" w:pos="9781"/>
              </w:tabs>
              <w:spacing w:after="0" w:line="240" w:lineRule="auto"/>
              <w:ind w:left="520"/>
              <w:jc w:val="both"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C718C5">
              <w:rPr>
                <w:rFonts w:ascii="Times New Roman" w:hAnsi="Times New Roman"/>
                <w:sz w:val="28"/>
                <w:szCs w:val="24"/>
              </w:rPr>
              <w:t>обеспечение психолого-педагогических условий для развития способностей и личностного потенциала ребенка как субъекта отношений с другими детьми, взрослыми и окружающим миром;</w:t>
            </w:r>
          </w:p>
          <w:p w:rsidR="00C718C5" w:rsidRPr="00C718C5" w:rsidRDefault="00C718C5" w:rsidP="00C718C5">
            <w:pPr>
              <w:numPr>
                <w:ilvl w:val="0"/>
                <w:numId w:val="6"/>
              </w:numPr>
              <w:tabs>
                <w:tab w:val="left" w:pos="1125"/>
                <w:tab w:val="left" w:pos="9781"/>
              </w:tabs>
              <w:spacing w:after="0" w:line="240" w:lineRule="auto"/>
              <w:ind w:left="520"/>
              <w:jc w:val="both"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C718C5">
              <w:rPr>
                <w:rFonts w:ascii="Times New Roman" w:hAnsi="Times New Roman"/>
                <w:sz w:val="28"/>
                <w:szCs w:val="24"/>
              </w:rPr>
              <w:t>выстраивание индивидуального коррекционно-образовательного маршрута на основе изучения особенностей развития ребенка, его потенциальных возможностей и способностей;</w:t>
            </w:r>
          </w:p>
          <w:p w:rsidR="00C718C5" w:rsidRPr="00C718C5" w:rsidRDefault="00C718C5" w:rsidP="00C718C5">
            <w:pPr>
              <w:numPr>
                <w:ilvl w:val="0"/>
                <w:numId w:val="6"/>
              </w:numPr>
              <w:tabs>
                <w:tab w:val="left" w:pos="1125"/>
                <w:tab w:val="left" w:pos="9781"/>
              </w:tabs>
              <w:spacing w:after="0" w:line="240" w:lineRule="auto"/>
              <w:ind w:left="520"/>
              <w:jc w:val="both"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C718C5">
              <w:rPr>
                <w:rFonts w:ascii="Times New Roman" w:hAnsi="Times New Roman"/>
                <w:sz w:val="28"/>
                <w:szCs w:val="24"/>
              </w:rPr>
              <w:t xml:space="preserve">подготовка </w:t>
            </w:r>
            <w:r>
              <w:rPr>
                <w:rFonts w:ascii="Times New Roman" w:hAnsi="Times New Roman"/>
                <w:sz w:val="28"/>
                <w:szCs w:val="24"/>
              </w:rPr>
              <w:t>обучающегося</w:t>
            </w:r>
            <w:r w:rsidRPr="00C718C5">
              <w:rPr>
                <w:rFonts w:ascii="Times New Roman" w:hAnsi="Times New Roman"/>
                <w:sz w:val="28"/>
                <w:szCs w:val="24"/>
              </w:rPr>
              <w:t xml:space="preserve"> ко второй ступени обучения (начальная школа) с учетом целевых ориентиров </w:t>
            </w:r>
            <w:proofErr w:type="gramStart"/>
            <w:r w:rsidRPr="00C718C5">
              <w:rPr>
                <w:rFonts w:ascii="Times New Roman" w:hAnsi="Times New Roman"/>
                <w:sz w:val="28"/>
                <w:szCs w:val="24"/>
              </w:rPr>
              <w:t>ДО</w:t>
            </w:r>
            <w:proofErr w:type="gramEnd"/>
            <w:r w:rsidRPr="00C718C5">
              <w:rPr>
                <w:rFonts w:ascii="Times New Roman" w:hAnsi="Times New Roman"/>
                <w:sz w:val="28"/>
                <w:szCs w:val="24"/>
              </w:rPr>
              <w:t xml:space="preserve"> и АООП НОО </w:t>
            </w:r>
            <w:proofErr w:type="gramStart"/>
            <w:r w:rsidRPr="00C718C5">
              <w:rPr>
                <w:rFonts w:ascii="Times New Roman" w:hAnsi="Times New Roman"/>
                <w:sz w:val="28"/>
                <w:szCs w:val="24"/>
              </w:rPr>
              <w:t>для</w:t>
            </w:r>
            <w:proofErr w:type="gramEnd"/>
            <w:r w:rsidRPr="00C718C5">
              <w:rPr>
                <w:rFonts w:ascii="Times New Roman" w:hAnsi="Times New Roman"/>
                <w:sz w:val="28"/>
                <w:szCs w:val="24"/>
              </w:rPr>
              <w:t xml:space="preserve"> детей с ЗПР</w:t>
            </w:r>
            <w:r w:rsidR="00E4744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E47448">
              <w:rPr>
                <w:rFonts w:ascii="Times New Roman" w:hAnsi="Times New Roman"/>
                <w:sz w:val="28"/>
                <w:szCs w:val="24"/>
              </w:rPr>
              <w:lastRenderedPageBreak/>
              <w:t>и развития речи</w:t>
            </w:r>
            <w:r w:rsidRPr="00C718C5"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C718C5" w:rsidRPr="00C718C5" w:rsidRDefault="00C718C5" w:rsidP="00C718C5">
            <w:pPr>
              <w:numPr>
                <w:ilvl w:val="0"/>
                <w:numId w:val="6"/>
              </w:numPr>
              <w:tabs>
                <w:tab w:val="left" w:pos="1125"/>
                <w:tab w:val="left" w:pos="9781"/>
              </w:tabs>
              <w:spacing w:after="0" w:line="240" w:lineRule="auto"/>
              <w:ind w:left="520"/>
              <w:jc w:val="both"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C718C5">
              <w:rPr>
                <w:rFonts w:ascii="Times New Roman" w:hAnsi="Times New Roman"/>
                <w:sz w:val="28"/>
                <w:szCs w:val="24"/>
              </w:rPr>
              <w:t xml:space="preserve">взаимодействие с семьей для обеспечения полноценного развития </w:t>
            </w:r>
            <w:r w:rsidR="002023AD">
              <w:rPr>
                <w:rFonts w:ascii="Times New Roman" w:hAnsi="Times New Roman"/>
                <w:sz w:val="28"/>
                <w:szCs w:val="24"/>
              </w:rPr>
              <w:t>обучающегося</w:t>
            </w:r>
            <w:r w:rsidRPr="00C718C5">
              <w:rPr>
                <w:rFonts w:ascii="Times New Roman" w:hAnsi="Times New Roman"/>
                <w:sz w:val="28"/>
                <w:szCs w:val="24"/>
              </w:rPr>
              <w:t xml:space="preserve">; оказание консультативной и методической помощи родителям в вопросах коррекционно-развивающего обучения и воспитания </w:t>
            </w:r>
            <w:r w:rsidR="002023AD">
              <w:rPr>
                <w:rFonts w:ascii="Times New Roman" w:hAnsi="Times New Roman"/>
                <w:sz w:val="28"/>
                <w:szCs w:val="24"/>
              </w:rPr>
              <w:t>ребенка</w:t>
            </w:r>
            <w:r w:rsidRPr="00C718C5"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C718C5" w:rsidRPr="002023AD" w:rsidRDefault="00C718C5" w:rsidP="00F95511">
            <w:pPr>
              <w:numPr>
                <w:ilvl w:val="0"/>
                <w:numId w:val="6"/>
              </w:numPr>
              <w:tabs>
                <w:tab w:val="left" w:pos="1125"/>
                <w:tab w:val="left" w:pos="9781"/>
              </w:tabs>
              <w:spacing w:after="0" w:line="240" w:lineRule="auto"/>
              <w:ind w:left="520"/>
              <w:jc w:val="both"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C718C5">
              <w:rPr>
                <w:rFonts w:ascii="Times New Roman" w:hAnsi="Times New Roman"/>
                <w:sz w:val="28"/>
                <w:szCs w:val="24"/>
              </w:rPr>
              <w:t xml:space="preserve">обеспечение необходимых санитарно-гигиенических условий, проектирование специальной предметно-пространственной развивающей среды, создание </w:t>
            </w:r>
            <w:r w:rsidR="002023AD">
              <w:rPr>
                <w:rFonts w:ascii="Times New Roman" w:hAnsi="Times New Roman"/>
                <w:sz w:val="28"/>
                <w:szCs w:val="24"/>
              </w:rPr>
              <w:t xml:space="preserve">для обучающегося </w:t>
            </w:r>
            <w:r w:rsidRPr="00C718C5">
              <w:rPr>
                <w:rFonts w:ascii="Times New Roman" w:hAnsi="Times New Roman"/>
                <w:sz w:val="28"/>
                <w:szCs w:val="24"/>
              </w:rPr>
              <w:t>атмосферы психологического комфорта.</w:t>
            </w:r>
          </w:p>
        </w:tc>
      </w:tr>
    </w:tbl>
    <w:p w:rsidR="00260C2E" w:rsidRDefault="00260C2E" w:rsidP="00260C2E">
      <w:pPr>
        <w:shd w:val="clear" w:color="auto" w:fill="FFFFFF"/>
        <w:spacing w:after="0" w:line="240" w:lineRule="auto"/>
        <w:ind w:left="567" w:right="-851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866F5" w:rsidRDefault="007866F5" w:rsidP="00260C2E">
      <w:pPr>
        <w:shd w:val="clear" w:color="auto" w:fill="FFFFFF"/>
        <w:spacing w:after="0" w:line="240" w:lineRule="auto"/>
        <w:ind w:left="567" w:right="-851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866F5" w:rsidRDefault="007866F5" w:rsidP="00260C2E">
      <w:pPr>
        <w:shd w:val="clear" w:color="auto" w:fill="FFFFFF"/>
        <w:spacing w:after="0" w:line="240" w:lineRule="auto"/>
        <w:ind w:left="567" w:right="-851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866F5" w:rsidRDefault="007866F5" w:rsidP="00260C2E">
      <w:pPr>
        <w:shd w:val="clear" w:color="auto" w:fill="FFFFFF"/>
        <w:spacing w:after="0" w:line="240" w:lineRule="auto"/>
        <w:ind w:left="567" w:right="-851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866F5" w:rsidRDefault="007866F5" w:rsidP="00260C2E">
      <w:pPr>
        <w:shd w:val="clear" w:color="auto" w:fill="FFFFFF"/>
        <w:spacing w:after="0" w:line="240" w:lineRule="auto"/>
        <w:ind w:left="567" w:right="-851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866F5" w:rsidRDefault="007866F5" w:rsidP="00260C2E">
      <w:pPr>
        <w:shd w:val="clear" w:color="auto" w:fill="FFFFFF"/>
        <w:spacing w:after="0" w:line="240" w:lineRule="auto"/>
        <w:ind w:left="567" w:right="-851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944AC" w:rsidRDefault="00D944AC" w:rsidP="00D944AC">
      <w:pPr>
        <w:ind w:left="426"/>
        <w:rPr>
          <w:i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</w:t>
      </w:r>
      <w:r w:rsidRPr="00B16BFD"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r w:rsidRPr="00B16BFD"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Целевые ориентиры (планируемые результаты) образовательной деятельности и профессиональной коррекции нарушений развития у детей </w:t>
      </w:r>
      <w:r w:rsidRPr="00B16BFD">
        <w:rPr>
          <w:rFonts w:ascii="Times New Roman" w:hAnsi="Times New Roman"/>
          <w:b/>
          <w:color w:val="000000"/>
          <w:sz w:val="28"/>
          <w:szCs w:val="28"/>
        </w:rPr>
        <w:t>дошкольного возраста с задержкой</w:t>
      </w:r>
      <w:r w:rsidR="00B03C08">
        <w:rPr>
          <w:rFonts w:ascii="Times New Roman" w:hAnsi="Times New Roman"/>
          <w:b/>
          <w:color w:val="000000"/>
          <w:sz w:val="28"/>
          <w:szCs w:val="28"/>
        </w:rPr>
        <w:t xml:space="preserve"> психического развития </w:t>
      </w:r>
      <w:r w:rsidR="00C756E6">
        <w:rPr>
          <w:rFonts w:ascii="Times New Roman" w:hAnsi="Times New Roman"/>
          <w:b/>
          <w:color w:val="000000"/>
          <w:sz w:val="28"/>
          <w:szCs w:val="28"/>
        </w:rPr>
        <w:t xml:space="preserve">и развития речи </w:t>
      </w:r>
      <w:r w:rsidR="00B03C08">
        <w:rPr>
          <w:rFonts w:ascii="Times New Roman" w:hAnsi="Times New Roman"/>
          <w:b/>
          <w:color w:val="000000"/>
          <w:sz w:val="28"/>
          <w:szCs w:val="28"/>
        </w:rPr>
        <w:t xml:space="preserve">старшего </w:t>
      </w:r>
      <w:r w:rsidRPr="00B16BFD">
        <w:rPr>
          <w:rFonts w:ascii="Times New Roman" w:hAnsi="Times New Roman"/>
          <w:b/>
          <w:color w:val="000000"/>
          <w:sz w:val="28"/>
          <w:szCs w:val="28"/>
        </w:rPr>
        <w:t xml:space="preserve">дошкольного возраста (к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026D9">
        <w:rPr>
          <w:rFonts w:ascii="Times New Roman" w:hAnsi="Times New Roman"/>
          <w:b/>
          <w:color w:val="000000"/>
          <w:sz w:val="28"/>
          <w:szCs w:val="28"/>
        </w:rPr>
        <w:t>5-6</w:t>
      </w:r>
      <w:r w:rsidRPr="00B16BFD">
        <w:rPr>
          <w:rFonts w:ascii="Times New Roman" w:hAnsi="Times New Roman"/>
          <w:b/>
          <w:color w:val="000000"/>
          <w:sz w:val="28"/>
          <w:szCs w:val="28"/>
        </w:rPr>
        <w:t xml:space="preserve"> годам)</w:t>
      </w:r>
      <w:r>
        <w:rPr>
          <w:rStyle w:val="a6"/>
          <w:i/>
          <w:sz w:val="24"/>
          <w:szCs w:val="24"/>
        </w:rPr>
        <w:footnoteReference w:id="1"/>
      </w:r>
    </w:p>
    <w:p w:rsidR="00B03C08" w:rsidRDefault="00D944AC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BFD">
        <w:rPr>
          <w:rFonts w:ascii="Times New Roman" w:hAnsi="Times New Roman"/>
          <w:i/>
          <w:sz w:val="28"/>
          <w:szCs w:val="28"/>
          <w:u w:val="single"/>
        </w:rPr>
        <w:t>Социально-коммуникативное развитие</w:t>
      </w:r>
      <w:r w:rsidRPr="00B16BFD">
        <w:rPr>
          <w:rFonts w:ascii="Times New Roman" w:hAnsi="Times New Roman"/>
          <w:sz w:val="28"/>
          <w:szCs w:val="28"/>
        </w:rPr>
        <w:t xml:space="preserve">. </w:t>
      </w:r>
    </w:p>
    <w:p w:rsidR="00B03C08" w:rsidRPr="00B03C08" w:rsidRDefault="00B03C08" w:rsidP="00B03C08">
      <w:pPr>
        <w:pStyle w:val="a4"/>
        <w:numPr>
          <w:ilvl w:val="0"/>
          <w:numId w:val="8"/>
        </w:num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hAnsi="Times New Roman"/>
          <w:color w:val="00000A"/>
          <w:sz w:val="28"/>
          <w:szCs w:val="28"/>
          <w:lang w:eastAsia="ru-RU"/>
        </w:rPr>
        <w:t>Развитие общения и игровой деятельности. Активно общается со взрослыми на уровне внеситуативно-познавательного общения, способен к внеситуативно-личностному общению. Самостоятельно придумывает новые и оригинальные сюжеты игр, творчески интерпретируя прошлый опыт игровой деятельности и содержание литературных произведений (рассказ, сказка, мультфильм), отражает в игре широкий круг событий. Проявляя осведомленность и представления об окружающем мире, объясняет товарищам содержание новых для них игровых действий. Стремится регулировать игровые отношения, аргументируя свою позицию. Взаимодействует с товарищами по игре, стремиться договориться о распределении ролей. Использует ролевую речь. Роль выразительная, устойчивая. Выполняет правила в игре и контролирует соблюдение правил другими детьми (может возмутиться несправедливостью, нарушением правил, пожаловаться воспитателю).</w:t>
      </w:r>
    </w:p>
    <w:p w:rsidR="00B03C08" w:rsidRPr="00B03C08" w:rsidRDefault="00B03C08" w:rsidP="00B03C08">
      <w:pPr>
        <w:pStyle w:val="a4"/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  <w:lang w:eastAsia="ru-RU"/>
        </w:rPr>
      </w:pPr>
    </w:p>
    <w:p w:rsid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 xml:space="preserve">2. Приобщение к элементарным нормам и правилам взаимоотношения со сверстниками и взрослыми (в т. ч. моральным). Знает правила поведения и морально-этические нормы в соответствии с возрастными возможностями, в </w:t>
      </w: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lastRenderedPageBreak/>
        <w:t>основном  руководствуется ими. Взаимодействуя с товарищами по группе, стремясь удержать их от «плохих» поступков, объясняет возможные негативные последствия. Чутко реагирует на оценки взрослых и других детей.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3. Формирование гендерной, семейной, гражданской принадлежности. Подробно рассказывает о себе (события биографии, увлечения) и своей семье, называя не только имена родителей, но и рассказывая об их профессиональных обязанностях. Знает, в какую школу пойдет. Может сказать, о какой профессии мечтает. Демонстрирует знания о достопримечательностях родного города, родной страны, о некоторых зарубежных странах. Проявляет патриотические чувства. Знает родной город, родную страну, гимн, флаг России, ощущает свою гражданскую принадлежность, проявляет чувство гордости за своих предков (участников ВОВ). Проявляет избирательный интерес к какой-либо сфере знаний или деятельности, в рассказе о них пользуется сложными речевыми конструкциями и некоторыми научными терминами.</w:t>
      </w:r>
    </w:p>
    <w:p w:rsidR="00B03C08" w:rsidRPr="005279A9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D944AC" w:rsidRDefault="00D944AC" w:rsidP="00B03C08">
      <w:pPr>
        <w:tabs>
          <w:tab w:val="left" w:pos="567"/>
          <w:tab w:val="left" w:pos="9781"/>
        </w:tabs>
        <w:ind w:left="426"/>
        <w:jc w:val="both"/>
        <w:rPr>
          <w:rFonts w:ascii="Times New Roman" w:hAnsi="Times New Roman"/>
          <w:sz w:val="28"/>
          <w:szCs w:val="28"/>
        </w:rPr>
      </w:pPr>
    </w:p>
    <w:p w:rsidR="00B03C08" w:rsidRPr="00B16BFD" w:rsidRDefault="00B03C08" w:rsidP="00B03C08">
      <w:pPr>
        <w:tabs>
          <w:tab w:val="left" w:pos="567"/>
          <w:tab w:val="left" w:pos="9781"/>
        </w:tabs>
        <w:ind w:left="426"/>
        <w:jc w:val="both"/>
        <w:rPr>
          <w:rFonts w:ascii="Times New Roman" w:hAnsi="Times New Roman"/>
          <w:sz w:val="28"/>
          <w:szCs w:val="28"/>
        </w:rPr>
      </w:pPr>
    </w:p>
    <w:p w:rsidR="00B03C08" w:rsidRDefault="00D944AC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16BFD">
        <w:rPr>
          <w:rFonts w:ascii="Times New Roman" w:hAnsi="Times New Roman"/>
          <w:i/>
          <w:sz w:val="28"/>
          <w:szCs w:val="28"/>
          <w:u w:val="single"/>
        </w:rPr>
        <w:t xml:space="preserve">Речевое развитие. </w:t>
      </w:r>
    </w:p>
    <w:p w:rsidR="00B03C08" w:rsidRPr="00B03C08" w:rsidRDefault="00D44CF5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B03C08" w:rsidRPr="005279A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1. </w:t>
      </w:r>
      <w:r w:rsidR="00B03C08"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Развитие речевого общения с взрослыми и детьми. Общается с людьми разных категорий (сверстниками и взрослыми, со старшими и младшими детьми, со знакомыми и незнакомыми людьми). Проявляет инициативность и самостоятельность в общении со взрослыми и сверстниками (задает вопросы, рассказывает о событиях, начинает разговор, приглашает к деятельности). Освоены умения коллективного речевого взаимодействия при выполнении поручений и игровых заданий. Использует разнообразные конструктивные способы взаимодействия с детьми и взрослыми в разных видах деятельности: договаривается, обменивается предметами, распределяет действия при сотрудничестве. В игровой деятельности использует элементы объяснения и убеждения при сговоре на игру, разрешении конфликтов, поддерживает высказывания партнеров. Владеет вежливыми формами речи, активно следует правилам речевого этикета. Может изменять стиль общения со взрослым или сверстником в зависимости от ситуации. Адекватно и осознанно использует разнообразные невербальные средства общения: мимику, жесты, действия.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2. Развитие всех компонентов устной речи детей.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2.1. Лексическая сторона речи. Умеет: подбирать точные слова для выражения мысли; выполнять операцию классификации деления освоенных понятий на группы на основе выявленных признаков (посуда - кухонная, столовая, чайная; одежда, обувь - зимняя, летняя, демисезонная; транспорт - пассажирский и грузовой; наземный, воздушный, водный, подземный и т. д.). Способен находить в художественных текстах и понимать средства языковой выразительности: полисемию, олицетворения, метафоры; использовать средства языковой выразительности при сочинении загадок, сказок, стихов. Дифференцирует слова-</w:t>
      </w: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lastRenderedPageBreak/>
        <w:t>предметы, слова-признаки и слова-действия, может сгруппировать их и определить «лишнее». Владеет группами обобщающих слов разного уровня абстракции, может объяснить их. Использует в речи слова, обозначающие название объектов природы, профессии и социального явления. Употребляет в речи обобщающие слова, синонимы, антонимы, оттенки значений слов, многозначные слова. Использует слова, передающие эмоции, настроение и состояние человека: грустит, переживает, расстроен, радуется, удивляется, испуган, боится и т. д. Использует дифференцированную морально-оценочную лексику (например, скромный - нескромный, честный - лживый и др.).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2.2. Грамматический строй речи. В речи наблюдается многообразие синтаксических конструкций. Правильно используется предложно-падежная система языка. Может сделать простые грамматические обобщения, восстановить грамматическое оформление неправильно построенного высказывания. Владеет словообразовательными умениями. Грамматически правильно использует в речи существительные в родительном падеже и несклоняемые существительные (пальто, кино, метро, кофе и т. д.). Строит сложносочиненные и сложноподчиненные предложения в соответствии с содержанием высказывания. Ребенок может восстановить грамматическое оформление неправильно построенного высказывания самостоятельно.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2.3. Произносительная сторона речи. Готовность к обучению грамоте. Автоматизировано произношение всех звуков, доступна дифференциация сложных для произношения звуков. Сформирована звуковая аналитико-синтетическая активность как предпосылка обучения грамоте. Доступен звуковой анализ односложных слов из трех-четырех звуков (со стечением согласных) и двух-трехсложных слов из открытых слогов и моделирование с помощью фишек звуко-слогового состава слова. Интонационно выделяет звуки в слове, определяет их последовательность и количество. Дает характеристику звуков (гласный — согласный, согласный твердый — согласный мягкий). Составляет графическую схему слова, выделяет ударный гласного звук в слове. Доступно освоение умений: определять количество и последовательность слов в предложении; составлять предложения с заданным количеством слов. Выделяет предлог в составе предложения. Ориентируется на листе, может выполнять графические диктанты. Выполняет штриховки в разных направлениях, обводки. Читает слова и фразы, складывает одно-двусложные слова из букв разрезной азбуки. Речь выразительна интонационно, выдержана темпо-ритмически.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 xml:space="preserve">2.4. Связная речь (диалогическая и монологическая). Владеет диалогической и монологической речью. Освоены умения пересказа литературных произведений по ролям, близко к тексту, от лица литературного героя, передавая идею и содержание, выразительно воспроизводя диалоги действующих лиц. Понимает и запоминает авторские средства выразительности, использует их при пересказе. Умеет в описательных рассказах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использует разнообразные средства выразительности. Составляет повествовательные рассказы по картине, из личного и коллективного </w:t>
      </w: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lastRenderedPageBreak/>
        <w:t>опыта, по набору игрушек; строит свой рассказ, соблюдая структуру повествования. Составление рассказов-контаминаций (сочетание описания и повествования). Составляет словесные портреты знакомых людей, отражая особенности внешности и значимые для ребенка качества. Может говорить от лица своего и лица партнера, другого персонажа. Проявляет активность при обсуждении вопросов, связанных с событиями, которые предшествовали и последуют тем, которые изображены в произведении искусства или обсуждаются в настоящий момент. Интеллектуальные задачи решает с использованием словесно-логических средств.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3. Практическое овладение нормами речи. Доступно использование правил этикета в новых ситуациях. Умеет представить своего друга родителям, товарищам по игре, знает, кого представляют первым - девочку или мальчика, мужчину или женщину; познакомиться и предложить вместе поиграть, предложить свою дружбу; делать комплименты другим и принимать их; использовать формулы речевого этикета в процессе спора. Умеет построить деловой диалог при совместном выполнении поручения, в совместном обсуждении правил игры, в случае возникновения конфликтов. Проявляет инициативу и обращается к взрослому и сверстнику с предложениями по экспериментированию, используя адекватные речевые формы: «давайте попробуем узнать...», «предлагаю провести опыт». Владеет навыками использования фраз-рассуждений и использует их для планирования деятельности, доказательства, объяснения. Может рассказать о правилах поведения в общественных местах (транспорте, магазине, поликлинике, театре и др.), ориентируясь на собственный опыт или воображение.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</w:p>
    <w:p w:rsidR="00D944AC" w:rsidRPr="00B16BFD" w:rsidRDefault="00D944AC" w:rsidP="00D944AC">
      <w:pPr>
        <w:tabs>
          <w:tab w:val="left" w:pos="567"/>
          <w:tab w:val="left" w:pos="9781"/>
        </w:tabs>
        <w:ind w:left="426"/>
        <w:jc w:val="both"/>
        <w:rPr>
          <w:rFonts w:ascii="Times New Roman" w:hAnsi="Times New Roman"/>
          <w:sz w:val="28"/>
          <w:szCs w:val="28"/>
        </w:rPr>
      </w:pPr>
    </w:p>
    <w:p w:rsidR="00B03C08" w:rsidRDefault="00D944AC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BFD">
        <w:rPr>
          <w:rFonts w:ascii="Times New Roman" w:hAnsi="Times New Roman"/>
          <w:i/>
          <w:sz w:val="28"/>
          <w:szCs w:val="28"/>
          <w:u w:val="single"/>
        </w:rPr>
        <w:t>Познавательное развитие</w:t>
      </w:r>
      <w:r w:rsidRPr="00B16BFD">
        <w:rPr>
          <w:rFonts w:ascii="Times New Roman" w:hAnsi="Times New Roman"/>
          <w:sz w:val="28"/>
          <w:szCs w:val="28"/>
          <w:u w:val="single"/>
        </w:rPr>
        <w:t>.</w:t>
      </w:r>
      <w:r w:rsidRPr="00B16BFD">
        <w:rPr>
          <w:rFonts w:ascii="Times New Roman" w:hAnsi="Times New Roman"/>
          <w:sz w:val="28"/>
          <w:szCs w:val="28"/>
        </w:rPr>
        <w:t xml:space="preserve"> 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1. Сенсорное развитие. Ребенок демонстрирует знание сенсорных эталонов и умение ими пользоваться. Доступно: различение и называние всех цветов спектра и ахроматических цветов; 5-7 дополнительных тонов, оттенков цвета, освоение умения смешивать цвета для получения нужного тона и оттенка; различение и называние геометрических фигур (ромб, трапеция, призма, пирамида, куб и др.), выделение структуры плоских и объемных геометрических фигур. Осуществляет мыслительные операции, оперируя наглядно воспринимаемыми признаками, сам объясняет принцип классификации, исключения лишнего, сериационных отношений. Сравнивает элементы сериационного ряда по длине, ширине, высоте, толщине. Осваивает параметры величины и сравнительные степени прилагательных (длиннее – самый длинный).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 xml:space="preserve">2. Развитие познавательно-исследовательской деятельности. Проявляет интерес к окружающему, любит экспериментировать вместе со взрослым. Отражает результаты своего познания в продуктивной и конструктивной деятельности, строя и применяя наглядные модели. С помощью взрослого делает умозаключения при проведении опытов (тонет - не тонет, тает - не тает). Может </w:t>
      </w: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lastRenderedPageBreak/>
        <w:t>предвосхищать результаты экспериментальной деятельности, опираясь на свой опыт и приобретенные знания.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3. Формирование элементарных математических представлений. Устанавливает связи и отношения между целым множеством и различными его частями (частью); находит части целого множества и целое по известным частям. Считает до 10 (количественный, порядковый счет). Называет числа в прямом (обратном) порядке в пределах 10. Соотносит цифру (0-9) и количество предметов. Называет состав чисел в пределах 5 из двух меньших. Выстраивает «числовую лесенку». Осваивает в пределах 5 состав числа из единиц. Составляет и решает задачи в одно действие на сложение и вычитание, пользуется цифрами и арифметическими знаками. Различает величины: длину (ширину, высоту), объем (вместимость). Выстраивает сериационный ряд из 7-10 предметов, пользуется степенями сравнения при соотнесении размерных параметров (длиннее – короче). 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измерения); делит предметы (фигуры) на несколько равных частей; сравнивает целый предмет и его часть; различает, называет и сравнивает геометрические фигуры. Ориентируется в окружающем пространстве и на плоскости (лист, страница, поверхность стола и др.), обозначает взаимное расположение и направление движения объектов. Определяет и называет временные отношения (день - неделя - месяц); Знает название текущего месяца года; последовательность всех дней недели, времен года.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 xml:space="preserve">4. Формирование целостной картины мира, расширение кругозора. Сформированы представления о себе, о своей семье, своем доме. Имеет представление о некоторых социальных и профессиональных ролях людей. Достаточно освоены правила и нормы общения и взаимодействия с детьми и взрослыми в различных ситуациях. Освоены представления о родном городе - его названии, некоторых улицах, некоторых архитектурных особенностях, достопримечательностях. Имеет представления о родной стране - ее государственных символах, президенте, столице. Проявляет интерес к ярким фактам из истории и культуры страны и общества, некоторым выдающимся людям России. Знает некоторые стихотворения, песни, некоторые народные промыслы. Есть элементарные представления о многообразии стран и народов мира, особенностях их внешнего вида (расовой принадлежности), национальной одежды, типичных занятиях. Осознает, что все люди стремятся к миру. Есть представления о небесных телах и светилах. Есть представления о жизни растений и животных в среде обитания, о многообразии признаков приспособления к среде в разных климатических условиях (в условиях жаркого климата, пустыни, холодного климата). Понимает цикличность сезонных изменений в природе (цикл года как последовательная смена времен года). Обобщает с помощью взрослого представления о живой природе (растениях, животных, человеке) на основе существенных признаков (двигаются, питаются, дышат, растут и развиваются, размножаются, чувствуют). Осведомлен о необходимости сохранения природных объектов и собственного здоровья, </w:t>
      </w: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lastRenderedPageBreak/>
        <w:t>старается проявлять бережное отношение к растениям, животным. Понимает ценности природы для жизни человека и удовлетворения его разнообразных потребностей. Демонстрирует в своих рассуждениях и продуктах деятельности умение решать познавательные задачи, передавая основные отношения между объектами и явлениями окружающего мира с помощью художественных образов. Рассказывает о них, отвечает на вопросы, умеет устанавливать некоторые закономерности, характерные для окружающего мира, любознателен.</w:t>
      </w:r>
    </w:p>
    <w:p w:rsidR="00D944AC" w:rsidRPr="00B16BFD" w:rsidRDefault="00D944AC" w:rsidP="00B03C08">
      <w:pPr>
        <w:tabs>
          <w:tab w:val="left" w:pos="567"/>
          <w:tab w:val="left" w:pos="9781"/>
        </w:tabs>
        <w:ind w:left="426"/>
        <w:jc w:val="both"/>
        <w:rPr>
          <w:rFonts w:ascii="Times New Roman" w:hAnsi="Times New Roman"/>
          <w:sz w:val="28"/>
          <w:szCs w:val="28"/>
        </w:rPr>
      </w:pPr>
    </w:p>
    <w:p w:rsidR="00B03C08" w:rsidRDefault="00D944AC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BFD">
        <w:rPr>
          <w:rFonts w:ascii="Times New Roman" w:hAnsi="Times New Roman"/>
          <w:i/>
          <w:sz w:val="28"/>
          <w:szCs w:val="28"/>
          <w:u w:val="single"/>
        </w:rPr>
        <w:t>Художественно-эстетическое развитие.</w:t>
      </w:r>
      <w:r w:rsidRPr="00B16BFD">
        <w:rPr>
          <w:rFonts w:ascii="Times New Roman" w:hAnsi="Times New Roman"/>
          <w:sz w:val="28"/>
          <w:szCs w:val="28"/>
        </w:rPr>
        <w:t xml:space="preserve"> 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1. Развитие продуктивной деятельности детей (рисование, лепка, аппликация, художественный труд). Ориентируется в пространстве листа бумаги самостоятельно; освоил технические навыки и приемы. Способен организовать рабочее место и оценить результат собственной деятельности. При создании рисунка, лепки, аппликации умеет работать по аналогии и по собственному замыслу. Умеет создавать изображение с натуры и по представлению, передавая характерные особенности знакомых предметов, пропорции частей и различия в величине деталей, используя разные способы создания изображения. Может определить причины допущенных ошибок, наметить пути их исправления и добиться результата.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2. Развитие детского творчества. Создает замысел до начала выполнения работы и реализует его, выбирая соответствующие материалы и выразительные средства; передает характерную структуру и пропорции объектов; пользуется разнообразными приемами, нетрадиционными техниками. Ярко проявляет творчество, развернуто комментирует полученный продукт деятельности. Получает удовольствие от процесса создания образов, радуется результатам. Композиции рисунков и поделок более совершенны. Ориентируется на ритм симметрии. С интересом рассматривает и эстетически оценивает работы свои и сверстников.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B03C0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3. Приобщение к изобразительному искусству. Проявляет устойчивый интерес к произведениям народного искусства. Различает и называет все виды декоративно-прикладного искусства, знает и умеет выполнить все основные элементы декоративной росписи; анализирует образцы. Участвует в партнерской деятельности со взрослым и сверстниками. Испытывает чувство уважения к труду народных мастеров и гордится их мастерством.</w:t>
      </w:r>
    </w:p>
    <w:p w:rsidR="00B03C08" w:rsidRPr="00B03C08" w:rsidRDefault="00B03C08" w:rsidP="00B03C08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</w:p>
    <w:p w:rsidR="00194A29" w:rsidRDefault="00D944AC" w:rsidP="00194A29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BFD">
        <w:rPr>
          <w:rFonts w:ascii="Times New Roman" w:hAnsi="Times New Roman"/>
          <w:i/>
          <w:sz w:val="28"/>
          <w:szCs w:val="28"/>
          <w:u w:val="single"/>
        </w:rPr>
        <w:t>Физическое развитие.</w:t>
      </w:r>
      <w:r w:rsidRPr="00B16BFD">
        <w:rPr>
          <w:rFonts w:ascii="Times New Roman" w:hAnsi="Times New Roman"/>
          <w:sz w:val="28"/>
          <w:szCs w:val="28"/>
        </w:rPr>
        <w:t xml:space="preserve"> </w:t>
      </w:r>
    </w:p>
    <w:p w:rsidR="00194A29" w:rsidRPr="00194A29" w:rsidRDefault="00194A29" w:rsidP="00194A29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194A29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. 1. Развитие двигательных качеств (скоростных, силовых, гибкости, выносливости координации). Хорошо развиты сила, быстрота, выносливость, ловкость, гибкость в соответствии с возрастом. Движения хорошо координированы. Стремится проявить хорошие физические качества при выполнении движений, в том числе в подвижных играх. Высокие результаты при выполнении тестовых заданий.</w:t>
      </w:r>
    </w:p>
    <w:p w:rsidR="00194A29" w:rsidRPr="00194A29" w:rsidRDefault="00194A29" w:rsidP="00194A29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194A29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 xml:space="preserve">2. Накопление и обогащение двигательного опыта детей (овладение основными движениями). Самостоятельно, быстро и организованно выполняет построение и </w:t>
      </w:r>
      <w:r w:rsidRPr="00194A29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lastRenderedPageBreak/>
        <w:t xml:space="preserve">перестроение во время движения. Доступны: четырехчастные, шестичастные, восьмичастные традиционные общеразвивающие упражнения с одноименными и разноименными, разнонаправленными, поочередными движениями рук и ног; упражнения в парах и подгруппах. Выполняет их точно, выразительно, с должным напряжением, из разных исходных положений в соответствии с музыкальной фразой или указаниями, с различными предметами. Соблюдает требования к выполнению основных элементов техники бега, прыжков, лазания по лестнице и канату: в беге – энергичная работа рук; в прыжках – группировка в полете, устойчивое равновесие при приземлении; в метании – энергичный толчок кистью, уверенные разнообразные действия с мячом, в лазании – ритмичность при подъеме и спуске. Освоены разные виды и способы ходьбы: обычная, гимнастическая, скрестным шагом; выпадами, в приседе, спиной вперед, приставными шагами вперед и назад, с закрытыми глазами. Сохраняет динамическое и статическое равновесия в сложных условиях: в ходьбе по гимнастической скамейке боком приставным шагом; неся мешочек с песком на спине; приседая на одной ноге, а другую махом перенося вперед сбоку скамейки; поднимая прямую ногу вперед и делая под ней хлопок; перешагивая предметы; выполняя повороты кругом, перепрыгивание ленты, подпрыгивая. Может: стоять на носках; стоять на одной ноге, закрыв по сигналу глаза; то же, стоя на кубе, гимнастической скамейке; поворачиваться кругом, взмахивая руками вверх; кружиться с закрытыми глазами, останавливаться, сделать фигуру. В беге сохраняет скорость и заданный темп, направление, равновесие. Доступен бег: через препятствия – высотой 10-15 см, спиной вперед, со скакалкой, с мячом, по доске, по бревну, из разных стартовых положений (сидя, сидя по-турецки, лежа на спине, на животе, сидя спиной к направлению движения и т. п.). Сочетает бег с ходьбой, прыжками, подлезанием; с преодолением препятствий в естественных условиях. Ритмично выполняет прыжки, может мягко приземляться, сохранять равновесие после приземления. Доступны: подпрыгивание на двух ногах на месте с поворотом кругом, смещая ноги вправо – влево, сериями с продвижением вперед, перепрыгиванием линии, веревки, продвижением боком и др. Выполняет прыжки в длину с места (не менее 100 см); в длину с разбега (не менее 170-180 см); в высоту с разбега (не менее 50 см); прыжки через короткую скакалку разными способами: на двух ногах с промежуточными прыжками и без них, с ноги на ногу; бег со скакалкой; прыжки через длинную скакалку: пробегание под вращающейся скакалкой, перепрыгивание через нее с места, вбегание под вращающуюся скакалку, перепрыгивание через нее; пробегание под вращающейся скакалкой парами; прыжки через большой обруч как через скакалку. Освоены разные виды метания, может отбивать, передавать, подбрасывать мячи разного размера разными способами: метание вдаль и в цель (горизонтальную, вертикальную, кольцеброс и др.) разными способами. В лазании освоено: энергичное подтягивание на скамейке различными способами: на животе и на спине, подтягиваясь руками и отталкиваясь ногами; по бревну; проползание под гимнастической скамейкой, под несколькими пособиями подряд; быстрое и ритмичное лазание по наклонной и вертикальной лестницам; по канату (шесту) способом «в три приема». Может организовать знакомые </w:t>
      </w:r>
      <w:r w:rsidRPr="00194A29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lastRenderedPageBreak/>
        <w:t>подвижные игры с подгруппой сверстников, игры-эстафеты, спортивные игры: городки: выбивать городки с полукона и кона при наименьшем количестве бит; баскетбол: забрасывать мяч в баскетбольное кольцо, вести и передавать мяч друг другу в движении, вбрасывать мяч в игру двумя руками из-за головы; футбол: знает способы передачи и ведения мяча в разных видах спортивных игр; настольный теннис, бадминтон: умеет правильно держать ракетку, ударять по волану, перебрасывать его в сторону партнера без сетки и через нее; вводить мяч в игру, отбивать его после отскока от стола; хоккей: ведение шайбы клюшкой, умение забивать в ворота. Может контролировать свои действия в соответствии с правилами. В ходьбе на лыжах осваивает: скользящий попеременный двухшаговый ход на лыжах с палками, подъемы и спуски с горы в низкой и высокой стойках. Может кататься на коньках: сохранять равновесие, «стойку конькобежца» во время движения, выполнять скольжение и повороты. Умеет кататься на самокате: отталкиваться одной ногой; плавать: скользить в воде на груди и спине, погружаться в воду; кататься на велосипеде: по прямой, по кругу, «змейкой», умение тормозить; кататься на санках; скользить по ледяным дорожкам: после разбега стоя и присев, на одной ноге, с поворотами. Управляет движениями осознанно.</w:t>
      </w:r>
    </w:p>
    <w:p w:rsidR="00194A29" w:rsidRPr="00194A29" w:rsidRDefault="00194A29" w:rsidP="00194A29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194A29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3. Формирование потребности в двигательной активности и физическом совершенствовании. Сформирована потребность в ежедневной двигательной деятельности. Любит и может двигаться самостоятельно и с другими детьми, придумывает варианты игр и комбинирует движения, проявляет творческие способности. Участвует в разнообразных подвижных играх, в том числе спортивных, показывая высокие результаты. Активно осваивает спортивные упражнения и результативно участвует в соревнованиях. Объективно оценивает свои движения, замечает ошибки в выполнении, как собственные, так и сверстников. Может анализировать выполнение правил в подвижных играх и изменять их в сторону совершенствования. Сопереживает спортивные успехи и поражения. Может самостоятельно готовить и убирать физкультурный инвентарь. Развит интерес к физической культуре, к различным видам спорта и событиям спортивной жизни страны. Проявляет положительные нравственные и морально-волевые качества в совместной двигательной деятельности. Объем двигательной активности на высоком уровне.</w:t>
      </w:r>
    </w:p>
    <w:p w:rsidR="00194A29" w:rsidRPr="00194A29" w:rsidRDefault="00194A29" w:rsidP="00194A29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</w:p>
    <w:p w:rsidR="00260C2E" w:rsidRPr="00194A29" w:rsidRDefault="00260C2E" w:rsidP="00194A29">
      <w:pPr>
        <w:tabs>
          <w:tab w:val="left" w:pos="567"/>
          <w:tab w:val="left" w:pos="9781"/>
        </w:tabs>
        <w:ind w:left="42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260C2E" w:rsidRDefault="005C0391" w:rsidP="00260C2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3546DB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 Планируемые результаты работы с родителями</w:t>
      </w:r>
    </w:p>
    <w:p w:rsidR="005C0391" w:rsidRDefault="005C0391" w:rsidP="00260C2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C0391" w:rsidRPr="005C0391" w:rsidRDefault="005C0391" w:rsidP="00260C2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C0391">
        <w:rPr>
          <w:rFonts w:ascii="Times New Roman" w:hAnsi="Times New Roman"/>
          <w:sz w:val="28"/>
          <w:szCs w:val="28"/>
        </w:rPr>
        <w:t>Родители:</w:t>
      </w:r>
    </w:p>
    <w:p w:rsidR="00260C2E" w:rsidRDefault="005C0391" w:rsidP="00260C2E">
      <w:pPr>
        <w:numPr>
          <w:ilvl w:val="0"/>
          <w:numId w:val="3"/>
        </w:numPr>
        <w:suppressAutoHyphens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C0391">
        <w:rPr>
          <w:rFonts w:ascii="Times New Roman" w:hAnsi="Times New Roman"/>
          <w:sz w:val="28"/>
          <w:szCs w:val="28"/>
        </w:rPr>
        <w:t>будут</w:t>
      </w:r>
      <w:r w:rsidRPr="002C697F">
        <w:rPr>
          <w:rFonts w:ascii="Times New Roman" w:hAnsi="Times New Roman"/>
          <w:sz w:val="28"/>
          <w:szCs w:val="28"/>
        </w:rPr>
        <w:t xml:space="preserve"> </w:t>
      </w:r>
      <w:r w:rsidR="00260C2E" w:rsidRPr="002C697F">
        <w:rPr>
          <w:rFonts w:ascii="Times New Roman" w:hAnsi="Times New Roman"/>
          <w:sz w:val="28"/>
          <w:szCs w:val="28"/>
        </w:rPr>
        <w:t xml:space="preserve">информированы в вопросах коррекции проблем в развитии </w:t>
      </w:r>
      <w:r>
        <w:rPr>
          <w:rFonts w:ascii="Times New Roman" w:hAnsi="Times New Roman"/>
          <w:sz w:val="28"/>
          <w:szCs w:val="28"/>
        </w:rPr>
        <w:t>ребенка с ЗПР</w:t>
      </w:r>
      <w:r w:rsidR="00260C2E" w:rsidRPr="002C697F">
        <w:rPr>
          <w:rFonts w:ascii="Times New Roman" w:hAnsi="Times New Roman"/>
          <w:sz w:val="28"/>
          <w:szCs w:val="28"/>
        </w:rPr>
        <w:t xml:space="preserve">;  </w:t>
      </w:r>
    </w:p>
    <w:p w:rsidR="00260C2E" w:rsidRPr="002C697F" w:rsidRDefault="005C0391" w:rsidP="00260C2E">
      <w:pPr>
        <w:numPr>
          <w:ilvl w:val="0"/>
          <w:numId w:val="3"/>
        </w:numPr>
        <w:suppressAutoHyphens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C0391">
        <w:rPr>
          <w:rFonts w:ascii="Times New Roman" w:hAnsi="Times New Roman"/>
          <w:sz w:val="28"/>
          <w:szCs w:val="28"/>
        </w:rPr>
        <w:t>будут</w:t>
      </w:r>
      <w:r w:rsidRPr="002C697F">
        <w:rPr>
          <w:rFonts w:ascii="Times New Roman" w:hAnsi="Times New Roman"/>
          <w:sz w:val="28"/>
          <w:szCs w:val="28"/>
        </w:rPr>
        <w:t xml:space="preserve"> </w:t>
      </w:r>
      <w:r w:rsidR="00260C2E" w:rsidRPr="002C697F">
        <w:rPr>
          <w:rFonts w:ascii="Times New Roman" w:hAnsi="Times New Roman"/>
          <w:sz w:val="28"/>
          <w:szCs w:val="28"/>
        </w:rPr>
        <w:t xml:space="preserve">информированы о результатах коррекционно-развивающей работы с ребенком; </w:t>
      </w:r>
    </w:p>
    <w:p w:rsidR="00260C2E" w:rsidRDefault="00260C2E" w:rsidP="00260C2E">
      <w:pPr>
        <w:numPr>
          <w:ilvl w:val="0"/>
          <w:numId w:val="3"/>
        </w:numPr>
        <w:suppressAutoHyphens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697F">
        <w:rPr>
          <w:rFonts w:ascii="Times New Roman" w:hAnsi="Times New Roman"/>
          <w:sz w:val="28"/>
          <w:szCs w:val="28"/>
        </w:rPr>
        <w:t>получ</w:t>
      </w:r>
      <w:r w:rsidR="005C0391">
        <w:rPr>
          <w:rFonts w:ascii="Times New Roman" w:hAnsi="Times New Roman"/>
          <w:sz w:val="28"/>
          <w:szCs w:val="28"/>
        </w:rPr>
        <w:t>ат</w:t>
      </w:r>
      <w:r w:rsidRPr="002C697F">
        <w:rPr>
          <w:rFonts w:ascii="Times New Roman" w:hAnsi="Times New Roman"/>
          <w:sz w:val="28"/>
          <w:szCs w:val="28"/>
        </w:rPr>
        <w:t xml:space="preserve"> психологическ</w:t>
      </w:r>
      <w:r w:rsidR="005C0391">
        <w:rPr>
          <w:rFonts w:ascii="Times New Roman" w:hAnsi="Times New Roman"/>
          <w:sz w:val="28"/>
          <w:szCs w:val="28"/>
        </w:rPr>
        <w:t>ую</w:t>
      </w:r>
      <w:r w:rsidRPr="002C697F">
        <w:rPr>
          <w:rFonts w:ascii="Times New Roman" w:hAnsi="Times New Roman"/>
          <w:sz w:val="28"/>
          <w:szCs w:val="28"/>
        </w:rPr>
        <w:t xml:space="preserve"> поддержк</w:t>
      </w:r>
      <w:r w:rsidR="005C0391">
        <w:rPr>
          <w:rFonts w:ascii="Times New Roman" w:hAnsi="Times New Roman"/>
          <w:sz w:val="28"/>
          <w:szCs w:val="28"/>
        </w:rPr>
        <w:t>у</w:t>
      </w:r>
      <w:r w:rsidRPr="002C697F">
        <w:rPr>
          <w:rFonts w:ascii="Times New Roman" w:hAnsi="Times New Roman"/>
          <w:sz w:val="28"/>
          <w:szCs w:val="28"/>
        </w:rPr>
        <w:t xml:space="preserve"> по гармонизации детско-родительских отношений</w:t>
      </w:r>
      <w:r w:rsidR="005C0391">
        <w:rPr>
          <w:rFonts w:ascii="Times New Roman" w:hAnsi="Times New Roman"/>
          <w:sz w:val="28"/>
          <w:szCs w:val="28"/>
        </w:rPr>
        <w:t>;</w:t>
      </w:r>
    </w:p>
    <w:p w:rsidR="005C0391" w:rsidRPr="005C0391" w:rsidRDefault="005C0391" w:rsidP="005C0391">
      <w:pPr>
        <w:numPr>
          <w:ilvl w:val="0"/>
          <w:numId w:val="3"/>
        </w:numPr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 них сформируется </w:t>
      </w:r>
      <w:r w:rsidRPr="002C697F">
        <w:rPr>
          <w:rFonts w:ascii="Times New Roman" w:hAnsi="Times New Roman"/>
          <w:sz w:val="28"/>
          <w:szCs w:val="28"/>
        </w:rPr>
        <w:t>адекватност</w:t>
      </w:r>
      <w:r>
        <w:rPr>
          <w:rFonts w:ascii="Times New Roman" w:hAnsi="Times New Roman"/>
          <w:sz w:val="28"/>
          <w:szCs w:val="28"/>
        </w:rPr>
        <w:t>ь</w:t>
      </w:r>
      <w:r w:rsidRPr="002C697F">
        <w:rPr>
          <w:rFonts w:ascii="Times New Roman" w:hAnsi="Times New Roman"/>
          <w:sz w:val="28"/>
          <w:szCs w:val="28"/>
        </w:rPr>
        <w:t xml:space="preserve"> установок</w:t>
      </w:r>
      <w:r>
        <w:rPr>
          <w:rFonts w:ascii="Times New Roman" w:hAnsi="Times New Roman"/>
          <w:sz w:val="28"/>
          <w:szCs w:val="28"/>
        </w:rPr>
        <w:t xml:space="preserve"> в отношении перспектив ребенка.</w:t>
      </w:r>
    </w:p>
    <w:p w:rsidR="005261E6" w:rsidRDefault="005261E6"/>
    <w:p w:rsidR="003546DB" w:rsidRDefault="003546DB"/>
    <w:p w:rsidR="007866F5" w:rsidRDefault="007866F5"/>
    <w:p w:rsidR="00664165" w:rsidRPr="007866F5" w:rsidRDefault="00664165" w:rsidP="00664165">
      <w:pPr>
        <w:jc w:val="center"/>
        <w:rPr>
          <w:rFonts w:ascii="Times New Roman" w:hAnsi="Times New Roman"/>
          <w:b/>
          <w:sz w:val="32"/>
          <w:szCs w:val="28"/>
        </w:rPr>
      </w:pPr>
      <w:r w:rsidRPr="007866F5">
        <w:rPr>
          <w:rFonts w:ascii="Times New Roman" w:hAnsi="Times New Roman"/>
          <w:b/>
          <w:sz w:val="32"/>
          <w:szCs w:val="28"/>
        </w:rPr>
        <w:t>2. СОДЕРЖАТЕЛЬНЫЙ РАЗДЕЛ</w:t>
      </w:r>
    </w:p>
    <w:p w:rsidR="00664165" w:rsidRDefault="003546DB" w:rsidP="006641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Образовательная часть</w:t>
      </w:r>
    </w:p>
    <w:p w:rsidR="00DD2F8A" w:rsidRDefault="00DD2F8A" w:rsidP="006641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2.1.1.Тематическое планирование (лексические темы)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5400"/>
      </w:tblGrid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Тема</w:t>
            </w:r>
          </w:p>
        </w:tc>
      </w:tr>
      <w:tr w:rsidR="00DD2F8A" w:rsidRPr="006F5C28" w:rsidTr="00DD2F8A">
        <w:trPr>
          <w:trHeight w:val="240"/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14.09 – 18.09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240" w:lineRule="auto"/>
              <w:ind w:left="252" w:hanging="2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Детский сад</w:t>
            </w:r>
          </w:p>
        </w:tc>
      </w:tr>
      <w:tr w:rsidR="00DD2F8A" w:rsidRPr="006F5C28" w:rsidTr="00DD2F8A">
        <w:trPr>
          <w:trHeight w:val="300"/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21.09 – 25.09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Моя семья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28.09 – 02.10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Осень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05.10 – 09.10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Овощи. Огород 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12.10 – 16.10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Фрукты. Сад 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19.10 – 23.10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Лес. Грибы. ягоды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26.10 – 30.10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Перелетные птицы осенью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02.11 – 06.11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Одежда 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09.11 – 13.11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Обувь 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16.11 – 20.11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Игрушки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23.11 – 27.11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Посуда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30.11 – 04.12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Зима. Зимующие птицы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07.12 – 11.12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Домашние животные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14.12 – 18.12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Дикие животные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21.12 – 25.12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Новый год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ind w:firstLine="7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11.01 – 15.01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Мебель 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18.01 – 22.01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Транспорт 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25.01 – 29.01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Транспорт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01.02 – 05.02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Зима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08.02 -12.02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Профессии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15.02 – 19.02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Инструменты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22.02 -26.02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Наша армия</w:t>
            </w:r>
          </w:p>
        </w:tc>
      </w:tr>
      <w:tr w:rsidR="00DD2F8A" w:rsidRPr="006F5C28" w:rsidTr="00DD2F8A">
        <w:trPr>
          <w:trHeight w:val="391"/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01.03 – 05.03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Весна. Праздник мам 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09.03 – 12.03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Человек. Части тела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15.03 – 19.03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Комнатные растения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22.03 – 26.03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Детеныши домашних и диких животных 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29.03 – 02.04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Домашние птицы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05.04 – 09.04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Весна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12.04 – 16.04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Продукты питания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19.04 – 23.04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Откуда хлеб пришел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26.04 – 30.04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Возвращение перелетных птиц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04.05 – 07.05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День Победы 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11.05 – 14.05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Насекомые и пауки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17.05 – 21.05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Полевые цветы</w:t>
            </w:r>
          </w:p>
        </w:tc>
      </w:tr>
      <w:tr w:rsidR="00DD2F8A" w:rsidRPr="006F5C28" w:rsidTr="00DD2F8A">
        <w:trPr>
          <w:jc w:val="center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24.05 – 29.05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F8A" w:rsidRPr="006F5C28" w:rsidRDefault="00DD2F8A" w:rsidP="00ED038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5C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Лето </w:t>
            </w:r>
          </w:p>
        </w:tc>
      </w:tr>
    </w:tbl>
    <w:p w:rsidR="00DD2F8A" w:rsidRDefault="00DD2F8A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2F8A" w:rsidRDefault="00C756E6" w:rsidP="00C756E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DD2F8A">
        <w:rPr>
          <w:rFonts w:ascii="Times New Roman" w:hAnsi="Times New Roman"/>
          <w:b/>
          <w:sz w:val="28"/>
          <w:szCs w:val="28"/>
        </w:rPr>
        <w:t xml:space="preserve">2.1.2. </w:t>
      </w:r>
      <w:r w:rsidR="00DD2F8A" w:rsidRPr="00EE166A">
        <w:rPr>
          <w:rFonts w:ascii="Times New Roman" w:hAnsi="Times New Roman"/>
          <w:b/>
          <w:sz w:val="28"/>
          <w:szCs w:val="28"/>
        </w:rPr>
        <w:t xml:space="preserve">Индивидуальные планируемые результаты </w:t>
      </w:r>
      <w:r w:rsidR="00DD2F8A">
        <w:rPr>
          <w:rFonts w:ascii="Times New Roman" w:hAnsi="Times New Roman"/>
          <w:b/>
          <w:sz w:val="28"/>
          <w:szCs w:val="28"/>
        </w:rPr>
        <w:t>по освоению обучающимся содержания образовательных областей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4536"/>
        <w:gridCol w:w="2127"/>
        <w:gridCol w:w="1984"/>
      </w:tblGrid>
      <w:tr w:rsidR="003546DB" w:rsidRPr="00EE166A" w:rsidTr="00F95511">
        <w:tc>
          <w:tcPr>
            <w:tcW w:w="2376" w:type="dxa"/>
            <w:vMerge w:val="restart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Образователь-ная область</w:t>
            </w:r>
          </w:p>
        </w:tc>
        <w:tc>
          <w:tcPr>
            <w:tcW w:w="4536" w:type="dxa"/>
            <w:vMerge w:val="restart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166A">
              <w:rPr>
                <w:rFonts w:ascii="Times New Roman" w:hAnsi="Times New Roman"/>
                <w:b/>
                <w:sz w:val="28"/>
                <w:szCs w:val="28"/>
              </w:rPr>
              <w:t xml:space="preserve">Индивидуальные планируемые результаты на </w:t>
            </w:r>
            <w:r w:rsidR="00194A29">
              <w:rPr>
                <w:rFonts w:ascii="Times New Roman" w:hAnsi="Times New Roman"/>
                <w:b/>
                <w:sz w:val="28"/>
                <w:szCs w:val="28"/>
              </w:rPr>
              <w:t>2021-2022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уч.год</w:t>
            </w:r>
          </w:p>
        </w:tc>
        <w:tc>
          <w:tcPr>
            <w:tcW w:w="4111" w:type="dxa"/>
            <w:gridSpan w:val="2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166A">
              <w:rPr>
                <w:rFonts w:ascii="Times New Roman" w:hAnsi="Times New Roman"/>
                <w:b/>
                <w:sz w:val="28"/>
                <w:szCs w:val="28"/>
              </w:rPr>
              <w:t xml:space="preserve">Результат </w:t>
            </w:r>
            <w:r w:rsidRPr="00EE166A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</w:tr>
      <w:tr w:rsidR="003546DB" w:rsidRPr="00EE166A" w:rsidTr="00F95511">
        <w:tc>
          <w:tcPr>
            <w:tcW w:w="2376" w:type="dxa"/>
            <w:vMerge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166A">
              <w:rPr>
                <w:rFonts w:ascii="Times New Roman" w:hAnsi="Times New Roman"/>
                <w:b/>
                <w:sz w:val="28"/>
                <w:szCs w:val="28"/>
              </w:rPr>
              <w:t>Первое полугодие</w:t>
            </w:r>
          </w:p>
        </w:tc>
        <w:tc>
          <w:tcPr>
            <w:tcW w:w="1984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166A">
              <w:rPr>
                <w:rFonts w:ascii="Times New Roman" w:hAnsi="Times New Roman"/>
                <w:b/>
                <w:sz w:val="28"/>
                <w:szCs w:val="28"/>
              </w:rPr>
              <w:t xml:space="preserve">Конец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  <w:r w:rsidRPr="00EE166A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3546DB" w:rsidRPr="00EE166A" w:rsidTr="00F95511">
        <w:tc>
          <w:tcPr>
            <w:tcW w:w="2376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Социально-коммуникатив-ное развитие</w:t>
            </w:r>
          </w:p>
        </w:tc>
        <w:tc>
          <w:tcPr>
            <w:tcW w:w="4536" w:type="dxa"/>
          </w:tcPr>
          <w:p w:rsidR="003546DB" w:rsidRDefault="003546DB" w:rsidP="00F95511">
            <w:pPr>
              <w:tabs>
                <w:tab w:val="left" w:pos="567"/>
                <w:tab w:val="left" w:pos="9781"/>
              </w:tabs>
              <w:ind w:left="15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Повысится уровень коммуникативного развития: начнет стремиться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к общению со сверстниками в быту и в игре под руководством взрослого. </w:t>
            </w:r>
          </w:p>
          <w:p w:rsidR="003546DB" w:rsidRPr="00D14F48" w:rsidRDefault="003546DB" w:rsidP="00F95511">
            <w:pPr>
              <w:tabs>
                <w:tab w:val="left" w:pos="567"/>
                <w:tab w:val="left" w:pos="9781"/>
              </w:tabs>
              <w:ind w:left="15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Повысится уровень игровой деятельности: в игре научится соблюда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элементарные правила, выполня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ролевые действия,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создавать 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элементарн</w:t>
            </w:r>
            <w:r>
              <w:rPr>
                <w:rFonts w:ascii="Times New Roman" w:hAnsi="Times New Roman"/>
                <w:sz w:val="28"/>
                <w:szCs w:val="28"/>
              </w:rPr>
              <w:t>ый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замыс</w:t>
            </w:r>
            <w:r>
              <w:rPr>
                <w:rFonts w:ascii="Times New Roman" w:hAnsi="Times New Roman"/>
                <w:sz w:val="28"/>
                <w:szCs w:val="28"/>
              </w:rPr>
              <w:t>ел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игры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46DB" w:rsidRPr="00EE166A" w:rsidTr="00F95511">
        <w:tc>
          <w:tcPr>
            <w:tcW w:w="2376" w:type="dxa"/>
          </w:tcPr>
          <w:p w:rsidR="003546DB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536" w:type="dxa"/>
          </w:tcPr>
          <w:p w:rsidR="003546DB" w:rsidRDefault="003546DB" w:rsidP="00F9551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Повысится о</w:t>
            </w:r>
            <w:r w:rsidRPr="00936C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бъём устойчивой работоспособности. </w:t>
            </w:r>
          </w:p>
          <w:p w:rsidR="003546DB" w:rsidRPr="00936C16" w:rsidRDefault="003546DB" w:rsidP="00F9551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Повысится уровень операций внимания: п</w:t>
            </w:r>
            <w:r w:rsidRPr="00936C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ереключаемост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и,</w:t>
            </w:r>
            <w:r w:rsidRPr="00936C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распределени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я, </w:t>
            </w:r>
            <w:r w:rsidRPr="00936C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концентраци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36C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546DB" w:rsidRDefault="003546DB" w:rsidP="00F9551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Повысится уровень операций мышления: сформируются навыки </w:t>
            </w:r>
            <w:r w:rsidRPr="00936C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классификации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936C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обобщения. </w:t>
            </w:r>
          </w:p>
          <w:p w:rsidR="003546DB" w:rsidRPr="006C36CF" w:rsidRDefault="003546DB" w:rsidP="00F9551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936C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овысится п</w:t>
            </w:r>
            <w:r w:rsidRPr="00936C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ознавательная активность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самоконтроль.</w:t>
            </w:r>
            <w:r w:rsidRPr="00936C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546DB" w:rsidRPr="00F41DA1" w:rsidRDefault="003546DB" w:rsidP="00F9551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Повысится уровень о</w:t>
            </w:r>
            <w:r w:rsidRPr="00F41DA1">
              <w:rPr>
                <w:rFonts w:ascii="Times New Roman" w:hAnsi="Times New Roman"/>
                <w:sz w:val="28"/>
                <w:szCs w:val="28"/>
              </w:rPr>
              <w:t>бщ</w:t>
            </w:r>
            <w:r>
              <w:rPr>
                <w:rFonts w:ascii="Times New Roman" w:hAnsi="Times New Roman"/>
                <w:sz w:val="28"/>
                <w:szCs w:val="28"/>
              </w:rPr>
              <w:t>ей</w:t>
            </w:r>
            <w:r w:rsidRPr="00F41DA1">
              <w:rPr>
                <w:rFonts w:ascii="Times New Roman" w:hAnsi="Times New Roman"/>
                <w:sz w:val="28"/>
                <w:szCs w:val="28"/>
              </w:rPr>
              <w:t xml:space="preserve"> осведомленност</w:t>
            </w:r>
            <w:r>
              <w:rPr>
                <w:rFonts w:ascii="Times New Roman" w:hAnsi="Times New Roman"/>
                <w:sz w:val="28"/>
                <w:szCs w:val="28"/>
              </w:rPr>
              <w:t>и ребенка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себе, расширятся представления об </w:t>
            </w:r>
            <w:r w:rsidRPr="00F41DA1">
              <w:rPr>
                <w:rFonts w:ascii="Times New Roman" w:hAnsi="Times New Roman"/>
                <w:sz w:val="28"/>
                <w:szCs w:val="28"/>
              </w:rPr>
              <w:t>окружающем мире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546DB" w:rsidRDefault="003546DB" w:rsidP="00F9551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будет знать свое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 полное имя и имена родителей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 называ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ть 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>адрес проживания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>детенышей названия птиц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 некоторых животных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видов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 транспорта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546DB" w:rsidRPr="00F85FBD" w:rsidRDefault="003546DB" w:rsidP="00F95511">
            <w:pPr>
              <w:autoSpaceDE w:val="0"/>
              <w:autoSpaceDN w:val="0"/>
              <w:adjustRightInd w:val="0"/>
              <w:spacing w:after="0" w:line="240" w:lineRule="auto"/>
              <w:ind w:right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владеет счетом в пределах 5,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сформируется навык прямого и обратного счета, 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аучится 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 соотносит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 количество предметов с  цифрой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 сравнива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 xml:space="preserve"> предметы по количеству (больше, меньш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F85FBD">
              <w:rPr>
                <w:rFonts w:ascii="Times New Roman" w:hAnsi="Times New Roman"/>
                <w:sz w:val="28"/>
                <w:szCs w:val="28"/>
              </w:rPr>
              <w:t>, равно)</w:t>
            </w:r>
            <w:r>
              <w:rPr>
                <w:rFonts w:ascii="Times New Roman" w:hAnsi="Times New Roman"/>
                <w:sz w:val="28"/>
                <w:szCs w:val="28"/>
              </w:rPr>
              <w:t>, решать элементарные арифметические задачи.</w:t>
            </w:r>
          </w:p>
          <w:p w:rsidR="003546DB" w:rsidRPr="00F85FBD" w:rsidRDefault="003546DB" w:rsidP="00F95511">
            <w:pPr>
              <w:autoSpaceDE w:val="0"/>
              <w:autoSpaceDN w:val="0"/>
              <w:adjustRightInd w:val="0"/>
              <w:spacing w:after="0" w:line="240" w:lineRule="auto"/>
              <w:ind w:left="34"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Начнет о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>риентир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оваться 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в телесном пространстве, называ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части тела: правую и левую руку; направления пространства «от себя»; понима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5FBD">
              <w:rPr>
                <w:rFonts w:ascii="Times New Roman" w:hAnsi="Times New Roman"/>
                <w:spacing w:val="-2"/>
                <w:sz w:val="28"/>
                <w:szCs w:val="28"/>
              </w:rPr>
              <w:t>поняти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>я</w:t>
            </w:r>
            <w:r w:rsidRPr="00F85FBD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F85FBD">
              <w:rPr>
                <w:rFonts w:ascii="Times New Roman" w:hAnsi="Times New Roman"/>
                <w:i/>
                <w:spacing w:val="-2"/>
                <w:sz w:val="28"/>
                <w:szCs w:val="28"/>
              </w:rPr>
              <w:t>напротив, рядом, под, над, около, между.</w:t>
            </w:r>
          </w:p>
          <w:p w:rsidR="003546DB" w:rsidRPr="00D44CF5" w:rsidRDefault="003546DB" w:rsidP="00F95511">
            <w:pPr>
              <w:tabs>
                <w:tab w:val="left" w:pos="567"/>
                <w:tab w:val="left" w:pos="978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Научится о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>пределя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части суток, связывая их с режимными моментами, </w:t>
            </w:r>
            <w:r>
              <w:rPr>
                <w:rFonts w:ascii="Times New Roman" w:hAnsi="Times New Roman"/>
                <w:sz w:val="28"/>
                <w:szCs w:val="28"/>
              </w:rPr>
              <w:t>называть последовательность времен года.</w:t>
            </w:r>
          </w:p>
        </w:tc>
        <w:tc>
          <w:tcPr>
            <w:tcW w:w="2127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46DB" w:rsidRPr="00EE166A" w:rsidTr="00F95511">
        <w:tc>
          <w:tcPr>
            <w:tcW w:w="2376" w:type="dxa"/>
          </w:tcPr>
          <w:p w:rsidR="003546DB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4536" w:type="dxa"/>
          </w:tcPr>
          <w:p w:rsidR="003546DB" w:rsidRPr="00802D7B" w:rsidRDefault="003546DB" w:rsidP="00F955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Повысится </w:t>
            </w:r>
            <w:r w:rsidRPr="00802D7B">
              <w:rPr>
                <w:rFonts w:ascii="Times New Roman" w:hAnsi="Times New Roman"/>
                <w:sz w:val="28"/>
                <w:szCs w:val="28"/>
              </w:rPr>
              <w:t xml:space="preserve"> сил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02D7B">
              <w:rPr>
                <w:rFonts w:ascii="Times New Roman" w:hAnsi="Times New Roman"/>
                <w:sz w:val="28"/>
                <w:szCs w:val="28"/>
              </w:rPr>
              <w:t xml:space="preserve"> голос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02D7B">
              <w:rPr>
                <w:rFonts w:ascii="Times New Roman" w:hAnsi="Times New Roman"/>
                <w:sz w:val="28"/>
                <w:szCs w:val="28"/>
              </w:rPr>
              <w:t>, речевого выдоха.</w:t>
            </w:r>
          </w:p>
          <w:p w:rsidR="003546DB" w:rsidRPr="00802D7B" w:rsidRDefault="003546DB" w:rsidP="00F955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Будут поставлены шипящие и свистящие звуки, </w:t>
            </w:r>
            <w:r w:rsidRPr="00802D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начнут автоматизироваться</w:t>
            </w:r>
            <w:r w:rsidRPr="00802D7B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речи.</w:t>
            </w:r>
          </w:p>
          <w:p w:rsidR="003546DB" w:rsidRPr="00802D7B" w:rsidRDefault="003546DB" w:rsidP="00F95511">
            <w:pPr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Научится различать </w:t>
            </w:r>
            <w:r w:rsidRPr="00802D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звуки</w:t>
            </w:r>
            <w:r w:rsidRPr="00802D7B">
              <w:rPr>
                <w:rFonts w:ascii="Times New Roman" w:hAnsi="Times New Roman"/>
                <w:sz w:val="28"/>
                <w:szCs w:val="28"/>
              </w:rPr>
              <w:t>, подбирать слова на заданный звук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546DB" w:rsidRPr="00B16BFD" w:rsidRDefault="003546DB" w:rsidP="00F95511">
            <w:pPr>
              <w:tabs>
                <w:tab w:val="left" w:pos="567"/>
                <w:tab w:val="left" w:pos="978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научится 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>воспроизводит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звуко-слоговую структуру двух-трехсложных слов, состоящих из открытых, закрытых слогов, с ударением на гласном звуке.</w:t>
            </w:r>
          </w:p>
          <w:p w:rsidR="003546DB" w:rsidRDefault="003546DB" w:rsidP="00F955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Начнёт п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>онима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названия предметов обихода, игрушек, частей тела человека и животных, глаголов, обозначающих движения, действия, эмоциональные состояния человека, прилагательных, обозначающих некоторые свойства предметов. </w:t>
            </w:r>
          </w:p>
          <w:p w:rsidR="003546DB" w:rsidRDefault="003546DB" w:rsidP="00F955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46DB" w:rsidRPr="00802D7B" w:rsidRDefault="003546DB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Начнёт 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>понима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ть и отвечать на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> «Куда? Где? Откуда? Что? Кому? Откуда? Для кого?»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3546DB" w:rsidRPr="00802D7B" w:rsidRDefault="003546DB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546DB" w:rsidRDefault="003546DB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Расширится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ь 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>антонимов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синонимов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3546DB" w:rsidRPr="00802D7B" w:rsidRDefault="003546DB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Повысится уровень сформированности 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грамматического строя речи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:rsidR="003546DB" w:rsidRPr="008C14DD" w:rsidRDefault="003546DB" w:rsidP="00F95511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начнёт правильно 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понима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ть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употребл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ять в предложениях 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предлог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и,  с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>огласов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ывать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числительн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ые</w:t>
            </w:r>
            <w:r w:rsidRPr="00802D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существительными, местоимения с существительными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46DB" w:rsidRPr="00EE166A" w:rsidTr="00F95511">
        <w:tc>
          <w:tcPr>
            <w:tcW w:w="2376" w:type="dxa"/>
          </w:tcPr>
          <w:p w:rsidR="003546DB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4536" w:type="dxa"/>
          </w:tcPr>
          <w:p w:rsidR="003546DB" w:rsidRDefault="003546DB" w:rsidP="00F95511">
            <w:pPr>
              <w:pStyle w:val="a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Начнёт</w:t>
            </w:r>
            <w:r w:rsidRPr="00802D7B">
              <w:rPr>
                <w:color w:val="000000"/>
                <w:sz w:val="28"/>
                <w:szCs w:val="28"/>
              </w:rPr>
              <w:t xml:space="preserve"> передавать в рисунке образы предметов, объектов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802D7B">
              <w:rPr>
                <w:color w:val="000000"/>
                <w:sz w:val="28"/>
                <w:szCs w:val="28"/>
              </w:rPr>
              <w:t xml:space="preserve"> </w:t>
            </w:r>
            <w:r w:rsidRPr="00802D7B">
              <w:rPr>
                <w:color w:val="000000"/>
                <w:sz w:val="28"/>
                <w:szCs w:val="28"/>
              </w:rPr>
              <w:br/>
              <w:t>движения фигур</w:t>
            </w:r>
            <w:r>
              <w:rPr>
                <w:color w:val="000000"/>
                <w:sz w:val="28"/>
                <w:szCs w:val="28"/>
              </w:rPr>
              <w:t>, в том числе не только по образцу, но и своему замыслу.</w:t>
            </w:r>
          </w:p>
          <w:p w:rsidR="003546DB" w:rsidRDefault="003546DB" w:rsidP="00F95511">
            <w:pPr>
              <w:pStyle w:val="a9"/>
              <w:rPr>
                <w:color w:val="000000"/>
                <w:sz w:val="28"/>
                <w:szCs w:val="28"/>
              </w:rPr>
            </w:pPr>
            <w:r w:rsidRPr="00802D7B">
              <w:rPr>
                <w:color w:val="000000"/>
                <w:sz w:val="28"/>
                <w:szCs w:val="28"/>
              </w:rPr>
              <w:t>Закреп</w:t>
            </w:r>
            <w:r>
              <w:rPr>
                <w:color w:val="000000"/>
                <w:sz w:val="28"/>
                <w:szCs w:val="28"/>
              </w:rPr>
              <w:t>ятся</w:t>
            </w:r>
            <w:r w:rsidRPr="00802D7B">
              <w:rPr>
                <w:color w:val="000000"/>
                <w:sz w:val="28"/>
                <w:szCs w:val="28"/>
              </w:rPr>
              <w:t xml:space="preserve"> способы и приемы рисования различными</w:t>
            </w:r>
            <w:r w:rsidRPr="00802D7B">
              <w:rPr>
                <w:color w:val="000000"/>
                <w:sz w:val="28"/>
                <w:szCs w:val="28"/>
              </w:rPr>
              <w:br/>
              <w:t>изобразительными материалами.</w:t>
            </w:r>
          </w:p>
          <w:p w:rsidR="003546DB" w:rsidRDefault="003546DB" w:rsidP="00F95511">
            <w:pPr>
              <w:pStyle w:val="a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Повысятся </w:t>
            </w:r>
            <w:r w:rsidRPr="00802D7B">
              <w:rPr>
                <w:color w:val="000000"/>
                <w:sz w:val="28"/>
                <w:szCs w:val="28"/>
              </w:rPr>
              <w:t xml:space="preserve"> умени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802D7B">
              <w:rPr>
                <w:color w:val="000000"/>
                <w:sz w:val="28"/>
                <w:szCs w:val="28"/>
              </w:rPr>
              <w:t xml:space="preserve"> лепить с натуры и по </w:t>
            </w:r>
            <w:r>
              <w:rPr>
                <w:color w:val="000000"/>
                <w:sz w:val="28"/>
                <w:szCs w:val="28"/>
              </w:rPr>
              <w:t xml:space="preserve">представлению знакомые предметы, в том числе </w:t>
            </w:r>
            <w:r w:rsidRPr="00802D7B">
              <w:rPr>
                <w:color w:val="000000"/>
                <w:sz w:val="28"/>
                <w:szCs w:val="28"/>
              </w:rPr>
              <w:t>мелкие детали.</w:t>
            </w:r>
          </w:p>
          <w:p w:rsidR="003546DB" w:rsidRPr="00713BD1" w:rsidRDefault="003546DB" w:rsidP="00F95511">
            <w:pPr>
              <w:pStyle w:val="a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Научится </w:t>
            </w:r>
            <w:r w:rsidRPr="00802D7B">
              <w:rPr>
                <w:color w:val="000000"/>
                <w:sz w:val="28"/>
                <w:szCs w:val="28"/>
              </w:rPr>
              <w:t xml:space="preserve"> вырезать одинаковые фигуры или их детали из бумаги, сложенной гармошкой, а симметричные изображения — из бумаги, сложенной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02D7B">
              <w:rPr>
                <w:color w:val="000000"/>
                <w:sz w:val="28"/>
                <w:szCs w:val="28"/>
              </w:rPr>
              <w:t>пополам.</w:t>
            </w:r>
          </w:p>
        </w:tc>
        <w:tc>
          <w:tcPr>
            <w:tcW w:w="2127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46DB" w:rsidRPr="00EE166A" w:rsidTr="00F95511">
        <w:tc>
          <w:tcPr>
            <w:tcW w:w="2376" w:type="dxa"/>
          </w:tcPr>
          <w:p w:rsidR="003546DB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4536" w:type="dxa"/>
          </w:tcPr>
          <w:p w:rsidR="003546DB" w:rsidRPr="00713BD1" w:rsidRDefault="003546DB" w:rsidP="008315F9">
            <w:pPr>
              <w:tabs>
                <w:tab w:val="left" w:pos="567"/>
                <w:tab w:val="left" w:pos="978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3BD1">
              <w:rPr>
                <w:rFonts w:ascii="Times New Roman" w:hAnsi="Times New Roman"/>
                <w:sz w:val="28"/>
                <w:szCs w:val="28"/>
              </w:rPr>
              <w:t xml:space="preserve">Повысится уровень сформированности крупной моторики: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>св</w:t>
            </w:r>
            <w:r>
              <w:rPr>
                <w:rFonts w:ascii="Times New Roman" w:hAnsi="Times New Roman"/>
                <w:sz w:val="28"/>
                <w:szCs w:val="28"/>
              </w:rPr>
              <w:t>оит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элементарном уровне 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все основные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виды 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>движени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й. 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Станет принимать более </w:t>
            </w:r>
            <w:r w:rsidRPr="00B16BFD">
              <w:rPr>
                <w:rFonts w:ascii="Times New Roman" w:hAnsi="Times New Roman"/>
                <w:sz w:val="28"/>
                <w:szCs w:val="28"/>
              </w:rPr>
              <w:t xml:space="preserve">активное участие в подвижных играх с правилами. </w:t>
            </w:r>
          </w:p>
        </w:tc>
        <w:tc>
          <w:tcPr>
            <w:tcW w:w="2127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3546DB" w:rsidRPr="00EE166A" w:rsidRDefault="003546DB" w:rsidP="00F955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546DB" w:rsidRDefault="003546DB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46DB" w:rsidRDefault="003546DB" w:rsidP="003546DB">
      <w:pPr>
        <w:shd w:val="clear" w:color="auto" w:fill="FFFFFF"/>
        <w:tabs>
          <w:tab w:val="center" w:pos="567"/>
          <w:tab w:val="left" w:pos="6987"/>
        </w:tabs>
        <w:spacing w:after="0" w:line="240" w:lineRule="auto"/>
        <w:ind w:right="-851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* В столбце позже, по результатам промежуточной и итоговой диагностики, отмечаются реальные полученные результаты. </w:t>
      </w:r>
    </w:p>
    <w:p w:rsidR="0059243F" w:rsidRDefault="0059243F" w:rsidP="003546DB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  <w:sectPr w:rsidR="0059243F" w:rsidSect="00D122C6">
          <w:pgSz w:w="11906" w:h="16838"/>
          <w:pgMar w:top="1134" w:right="566" w:bottom="1134" w:left="1560" w:header="708" w:footer="708" w:gutter="0"/>
          <w:cols w:space="708"/>
          <w:docGrid w:linePitch="360"/>
        </w:sectPr>
      </w:pPr>
    </w:p>
    <w:p w:rsidR="003546DB" w:rsidRDefault="0059243F" w:rsidP="006641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2.2. Коррекционная часть</w:t>
      </w:r>
    </w:p>
    <w:tbl>
      <w:tblPr>
        <w:tblW w:w="4994" w:type="pct"/>
        <w:tblInd w:w="-3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31"/>
        <w:gridCol w:w="3090"/>
        <w:gridCol w:w="3758"/>
        <w:gridCol w:w="3758"/>
        <w:gridCol w:w="2147"/>
      </w:tblGrid>
      <w:tr w:rsidR="0059243F" w:rsidRPr="00984CBF" w:rsidTr="00DD2F8A">
        <w:trPr>
          <w:trHeight w:val="600"/>
        </w:trPr>
        <w:tc>
          <w:tcPr>
            <w:tcW w:w="68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Специалисты</w:t>
            </w:r>
          </w:p>
        </w:tc>
        <w:tc>
          <w:tcPr>
            <w:tcW w:w="10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Выявленные нарушения</w:t>
            </w:r>
          </w:p>
        </w:tc>
        <w:tc>
          <w:tcPr>
            <w:tcW w:w="127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Задачи коррекционной работы</w:t>
            </w:r>
          </w:p>
        </w:tc>
        <w:tc>
          <w:tcPr>
            <w:tcW w:w="127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Содержание коррекционной работы (формы, методы, дидактические средства по коррекции выявленных нарушений)</w:t>
            </w:r>
          </w:p>
        </w:tc>
        <w:tc>
          <w:tcPr>
            <w:tcW w:w="72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Рекомендации для родителей</w:t>
            </w:r>
          </w:p>
        </w:tc>
      </w:tr>
      <w:tr w:rsidR="0059243F" w:rsidRPr="00984CBF" w:rsidTr="00DD2F8A">
        <w:trPr>
          <w:trHeight w:val="600"/>
        </w:trPr>
        <w:tc>
          <w:tcPr>
            <w:tcW w:w="68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0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2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9243F" w:rsidRPr="00984CBF" w:rsidTr="00DD2F8A">
        <w:trPr>
          <w:trHeight w:val="600"/>
        </w:trPr>
        <w:tc>
          <w:tcPr>
            <w:tcW w:w="68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59243F" w:rsidRPr="00984CBF" w:rsidRDefault="0059243F" w:rsidP="00F9551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59243F" w:rsidRPr="00984CBF" w:rsidRDefault="0059243F" w:rsidP="00F9551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C756E6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Воспитатели</w:t>
            </w: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C756E6" w:rsidRPr="00984CBF" w:rsidRDefault="00C756E6" w:rsidP="00C756E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Воспитатели</w:t>
            </w: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F95511" w:rsidRPr="00984CBF" w:rsidRDefault="00F95511" w:rsidP="0059243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C756E6" w:rsidRPr="00984CBF" w:rsidRDefault="00C756E6" w:rsidP="00C756E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Воспитатели</w:t>
            </w:r>
          </w:p>
          <w:p w:rsidR="00F95511" w:rsidRPr="00984CBF" w:rsidRDefault="00F95511" w:rsidP="0059243F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lastRenderedPageBreak/>
              <w:t>Не сформированы представления о различных предметах и явлениях окружающей действительности</w:t>
            </w:r>
          </w:p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Формирование  обобщенных понятий по лексическим темам. </w:t>
            </w:r>
          </w:p>
          <w:p w:rsidR="0059243F" w:rsidRPr="00984CBF" w:rsidRDefault="0059243F" w:rsidP="00DD2F8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Накапливание представлений и знаний о предметах и явлениях ближайшего окружения реб</w:t>
            </w:r>
            <w:r w:rsidR="00DD2F8A" w:rsidRPr="00984CBF">
              <w:rPr>
                <w:rFonts w:ascii="Times New Roman" w:hAnsi="Times New Roman"/>
                <w:sz w:val="24"/>
                <w:szCs w:val="28"/>
              </w:rPr>
              <w:t>ё</w:t>
            </w:r>
            <w:r w:rsidRPr="00984CBF">
              <w:rPr>
                <w:rFonts w:ascii="Times New Roman" w:hAnsi="Times New Roman"/>
                <w:sz w:val="24"/>
                <w:szCs w:val="28"/>
              </w:rPr>
              <w:t xml:space="preserve">нка. Расширение, уточнение представлений детей об окружающем мире. 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Дидактические игры «Чудесный мешочек», «Узнай по описанию» , «Назови, что нарисовано» , «Кто заметит больше признаков» «Назови похожие слова» (лист — листок — листочек — листья — листопад),  « Четвертый лишний»,  «Скажи наоборот» (подбор антонимов),  «Назови ласково», «Чего в магазине много?», «Один — много», «Четвертый лишний», «Что изменилось?», «Найди одинаковое», «Найди различия», «Чей, чья, чьи?»;</w:t>
            </w:r>
          </w:p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Отгадывание загадок 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Обогащать чувственный опыт ребенка, учить его быть внимательным к тому, что его окружает; в повседневной деятельности использовать словесные игры.</w:t>
            </w:r>
          </w:p>
        </w:tc>
      </w:tr>
      <w:tr w:rsidR="0059243F" w:rsidRPr="00984CBF" w:rsidTr="00DD2F8A">
        <w:trPr>
          <w:trHeight w:val="1931"/>
        </w:trPr>
        <w:tc>
          <w:tcPr>
            <w:tcW w:w="68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  <w:lang w:eastAsia="ru-RU"/>
              </w:rPr>
              <w:t>Не</w:t>
            </w:r>
            <w:r w:rsidRPr="00984C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сформированы знания о геометрических фигурах и геометрических телах</w:t>
            </w:r>
          </w:p>
          <w:p w:rsidR="0059243F" w:rsidRPr="00984CBF" w:rsidRDefault="0059243F" w:rsidP="00F955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Уточнение знаний и представлений о геометрических фигурах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59243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Дидактические игры «Разложи фигуры», «Найди домик»,»</w:t>
            </w:r>
            <w:r w:rsidR="00DD2F8A" w:rsidRPr="00984CBF">
              <w:rPr>
                <w:rFonts w:ascii="Times New Roman" w:hAnsi="Times New Roman"/>
                <w:sz w:val="24"/>
                <w:szCs w:val="28"/>
              </w:rPr>
              <w:t xml:space="preserve"> «</w:t>
            </w:r>
            <w:r w:rsidRPr="00984CBF">
              <w:rPr>
                <w:rFonts w:ascii="Times New Roman" w:hAnsi="Times New Roman"/>
                <w:sz w:val="24"/>
                <w:szCs w:val="28"/>
              </w:rPr>
              <w:t>Принеси и покажи» «Найди пару», «Геометрическая мозаика», «Сложи узор» «Сложи фигуру», «Сравни и подбери», «Что тебе дать?», «Геометрический коврик», «Закрой окошечко».</w:t>
            </w:r>
          </w:p>
          <w:p w:rsidR="0059243F" w:rsidRPr="00984CBF" w:rsidRDefault="0059243F" w:rsidP="0059243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Помогать ребёнку соотносить предметы с геометрической формой (тарелка - круглая, колесо- круглое, огурец- овальный и т.д.)</w:t>
            </w:r>
          </w:p>
        </w:tc>
      </w:tr>
      <w:tr w:rsidR="0059243F" w:rsidRPr="00984CBF" w:rsidTr="00DD2F8A">
        <w:trPr>
          <w:trHeight w:val="1095"/>
        </w:trPr>
        <w:tc>
          <w:tcPr>
            <w:tcW w:w="68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Не сформированы знания о цветах и оттенках</w:t>
            </w:r>
          </w:p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Уточнение знаний и представлений о цветах и их оттенках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59243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Дидактические игры:  «Воздушные шары»,  «Спрячь зайчика»,  «Найди такой же и принеси»,  «Зажги фонарик!», «Катание шаров к флажку», «Кто скорее соберёт игрушки», «Елочки и грибочки»,  «Гуси с гусятами»,  «Разноцветные бусы»,  «Помоги матрёшке найти свои игрушки»,  «Угостим медведя ягодой», «Поставь букет цветов в вазу»,  «Подбери чашки к блюдцам», «Найди такой же цветок», «Загадочные пуговки»,  «Найди матрёшке ведёрко»,  «Цветное домино»,  «Какого цвета не стало», «Разложи карандаши по стаканчикам».</w:t>
            </w:r>
          </w:p>
          <w:p w:rsidR="0059243F" w:rsidRPr="00984CBF" w:rsidRDefault="0059243F" w:rsidP="0059243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Группировать дома игрушки, предметы обихода, одежду и др. по цветам, фиксировать внимание на насыщенность цвета.</w:t>
            </w:r>
          </w:p>
        </w:tc>
      </w:tr>
      <w:tr w:rsidR="0059243F" w:rsidRPr="00984CBF" w:rsidTr="00DD2F8A">
        <w:trPr>
          <w:trHeight w:val="1095"/>
        </w:trPr>
        <w:tc>
          <w:tcPr>
            <w:tcW w:w="68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Не сформировано восприятие величины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Обучение сравнению предметов по длине;  высоте; ширине;</w:t>
            </w:r>
          </w:p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 толщине.</w:t>
            </w:r>
          </w:p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Накопление сенсорного опыта определения размера предметов. (длинный- короткий, высокий -низкий, широкий - узкий, толстый- тонкий).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Дидактические игры</w:t>
            </w:r>
            <w:r w:rsidRPr="00984CBF">
              <w:rPr>
                <w:rStyle w:val="aa"/>
                <w:rFonts w:ascii="Times New Roman" w:hAnsi="Times New Roman"/>
                <w:color w:val="111111"/>
                <w:sz w:val="24"/>
                <w:szCs w:val="28"/>
                <w:bdr w:val="none" w:sz="0" w:space="0" w:color="auto" w:frame="1"/>
              </w:rPr>
              <w:t xml:space="preserve"> </w:t>
            </w:r>
            <w:r w:rsidRPr="00984CBF">
              <w:rPr>
                <w:rStyle w:val="c0"/>
                <w:rFonts w:ascii="Times New Roman" w:hAnsi="Times New Roman"/>
                <w:sz w:val="24"/>
                <w:szCs w:val="28"/>
              </w:rPr>
              <w:t xml:space="preserve">«Длинное - короткое», «Собери листочки», </w:t>
            </w:r>
            <w:r w:rsidRPr="00984CBF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«Большие и маленькие листочки» </w:t>
            </w:r>
          </w:p>
          <w:p w:rsidR="0059243F" w:rsidRPr="00984CBF" w:rsidRDefault="0059243F" w:rsidP="00F9551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«Назови листочек» </w:t>
            </w:r>
          </w:p>
          <w:p w:rsidR="0059243F" w:rsidRPr="00984CBF" w:rsidRDefault="0059243F" w:rsidP="00F95511">
            <w:pPr>
              <w:pStyle w:val="c1"/>
              <w:spacing w:before="0" w:after="0"/>
              <w:rPr>
                <w:szCs w:val="28"/>
              </w:rPr>
            </w:pPr>
            <w:r w:rsidRPr="00984CBF">
              <w:rPr>
                <w:szCs w:val="28"/>
              </w:rPr>
              <w:t>«Веселые матрешки», «Сломанная лестница», «Сложи дощечки», «Палочки в ряд»</w:t>
            </w:r>
          </w:p>
          <w:p w:rsidR="0059243F" w:rsidRPr="00984CBF" w:rsidRDefault="0059243F" w:rsidP="00F95511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В домашних условиях закреплять сравнение предметов по величине, высоте, длине</w:t>
            </w:r>
          </w:p>
        </w:tc>
      </w:tr>
      <w:tr w:rsidR="0059243F" w:rsidRPr="00984CBF" w:rsidTr="00DD2F8A">
        <w:trPr>
          <w:trHeight w:val="1095"/>
        </w:trPr>
        <w:tc>
          <w:tcPr>
            <w:tcW w:w="68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Не сформированы пространственные представления</w:t>
            </w:r>
          </w:p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 Закрепление умений ориентироваться на собственном теле (различать правую и левую стороны); </w:t>
            </w:r>
          </w:p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обучение определению на себе различных сторон по образцу: вверх-вниз, влево-вправо, вперѐд-назад; </w:t>
            </w:r>
          </w:p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 развитие умений выделять по </w:t>
            </w: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слову точного назначения предлогов: в, на, под, за, перед, между; </w:t>
            </w:r>
          </w:p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 обучение в определении расположения предметов от себя по образцу (впереди, сзади, перед, слева, справа, вверху, внизу); </w:t>
            </w:r>
          </w:p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формирование способности ориентироваться на листе бумаги</w:t>
            </w:r>
          </w:p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>Дидактические игры: «Вверху-внизу», «Разговор по телефону», «Где чей домик?», «Добавь слово», «Куда пойдешь и что найдешь», «Солнышко», «Скульптор», «Автогонки», «Найди игрушки».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Словесно обозначать путь движения с ребёнком домой, в дет. сад и т.д. (идём прямо- идём на верх- затем на лево- в низ и т.д.)</w:t>
            </w:r>
          </w:p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>За столом обращать внимание на нахождение приборов относительно себя и ребёнка и т.д.</w:t>
            </w:r>
          </w:p>
          <w:p w:rsidR="0059243F" w:rsidRPr="00984CBF" w:rsidRDefault="0059243F" w:rsidP="00F95511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9243F" w:rsidRPr="00984CBF" w:rsidTr="00AF1472">
        <w:trPr>
          <w:trHeight w:val="3474"/>
        </w:trPr>
        <w:tc>
          <w:tcPr>
            <w:tcW w:w="68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Уточнение представлений и знаний о временах года, частях суток, днях недели </w:t>
            </w:r>
          </w:p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pStyle w:val="c5"/>
              <w:shd w:val="clear" w:color="auto" w:fill="FFFFFF"/>
              <w:spacing w:before="0" w:beforeAutospacing="0" w:after="0" w:afterAutospacing="0"/>
              <w:ind w:left="77"/>
              <w:rPr>
                <w:color w:val="000000"/>
                <w:szCs w:val="28"/>
              </w:rPr>
            </w:pPr>
            <w:r w:rsidRPr="00984CBF">
              <w:rPr>
                <w:szCs w:val="28"/>
              </w:rPr>
              <w:t xml:space="preserve">Дидактические игры: «Что за чем?», «Когда это бывает», «Наоборот», </w:t>
            </w:r>
            <w:r w:rsidRPr="00984CBF">
              <w:rPr>
                <w:rStyle w:val="c2"/>
                <w:iCs/>
                <w:color w:val="000000"/>
                <w:szCs w:val="28"/>
              </w:rPr>
              <w:t>«Путешествие в утро, день, вечер, ночь», «Что было? Что будет?»,</w:t>
            </w:r>
            <w:r w:rsidRPr="00984CBF">
              <w:rPr>
                <w:rStyle w:val="c2"/>
                <w:color w:val="000000"/>
                <w:szCs w:val="28"/>
              </w:rPr>
              <w:t xml:space="preserve"> </w:t>
            </w:r>
            <w:r w:rsidRPr="00984CBF">
              <w:rPr>
                <w:rStyle w:val="c2"/>
                <w:iCs/>
                <w:color w:val="000000"/>
                <w:szCs w:val="28"/>
              </w:rPr>
              <w:t>«Вчера, сегодня, завтра» (с мячом), «Дни недели по порядку», «Назови соседей»,</w:t>
            </w:r>
            <w:r w:rsidRPr="00984CBF">
              <w:rPr>
                <w:color w:val="000000"/>
                <w:szCs w:val="28"/>
              </w:rPr>
              <w:t xml:space="preserve"> </w:t>
            </w:r>
            <w:r w:rsidRPr="00984CBF">
              <w:rPr>
                <w:rStyle w:val="c2"/>
                <w:iCs/>
                <w:color w:val="000000"/>
                <w:szCs w:val="28"/>
              </w:rPr>
              <w:t>«Какое слово подходит?»</w:t>
            </w:r>
          </w:p>
          <w:p w:rsidR="0059243F" w:rsidRPr="00984CBF" w:rsidRDefault="0059243F" w:rsidP="00F95511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Относительно частей суток, времён года, дней недели сделать схематические  опорные знаки и разместить на видном месте, постоянно обращая внимание ребёнка на них.</w:t>
            </w:r>
          </w:p>
        </w:tc>
      </w:tr>
      <w:tr w:rsidR="0059243F" w:rsidRPr="00984CBF" w:rsidTr="00DD2F8A">
        <w:trPr>
          <w:trHeight w:val="600"/>
        </w:trPr>
        <w:tc>
          <w:tcPr>
            <w:tcW w:w="687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Не сформировано умение классифицировать предметы по одному признаку, обобщать и находить лишнее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Формирование умения сравнивать предметы, устанавливая сходство и различие; обобщать и находить лишнее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«Чудесны</w:t>
            </w:r>
            <w:r w:rsidR="00AF1472">
              <w:rPr>
                <w:rFonts w:ascii="Times New Roman" w:hAnsi="Times New Roman"/>
                <w:sz w:val="24"/>
                <w:szCs w:val="28"/>
              </w:rPr>
              <w:t>й</w:t>
            </w:r>
            <w:r w:rsidRPr="00984CBF">
              <w:rPr>
                <w:rFonts w:ascii="Times New Roman" w:hAnsi="Times New Roman"/>
                <w:sz w:val="24"/>
                <w:szCs w:val="28"/>
              </w:rPr>
              <w:t xml:space="preserve"> мешочек», «Что лишнее», «Узнай по описанию», «Отгадывание небылиц», «Нелепицы», «Слова наоборот», «Разрезные картинки», «Подбери узор».</w:t>
            </w:r>
          </w:p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7866F5">
            <w:pPr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Закреплять умение сравнивать предметы, находить сходства и различия; классифицировать </w:t>
            </w:r>
          </w:p>
        </w:tc>
      </w:tr>
      <w:tr w:rsidR="0059243F" w:rsidRPr="00984CBF" w:rsidTr="00DD2F8A">
        <w:trPr>
          <w:trHeight w:val="600"/>
        </w:trPr>
        <w:tc>
          <w:tcPr>
            <w:tcW w:w="68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Не знает и не дифференцирует цифры, не соотносит количество с </w:t>
            </w: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lastRenderedPageBreak/>
              <w:t>цифрой</w:t>
            </w:r>
          </w:p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>Формирование представлений о числах и цифрах, умения соотносить цифру с количеством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Дидактические игры: «много, мало, один», «Подбери нужную </w:t>
            </w: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карточку»,  «Задачи в стихах», «Угадай число», </w:t>
            </w: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«Считай дальше», «Какая цифра спряталась», «Назови соседей»,  «Сосчитай матрёшек», «Сколько зверей в теремке».</w:t>
            </w:r>
            <w:r w:rsidRPr="00984CBF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Закреплять образ цифры в домашних </w:t>
            </w: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>условиях (слепить из теста, пластилина), разместить числовой ряд в пределах десяти на холодильнике.</w:t>
            </w:r>
          </w:p>
        </w:tc>
      </w:tr>
      <w:tr w:rsidR="0059243F" w:rsidRPr="00984CBF" w:rsidTr="00DD2F8A">
        <w:trPr>
          <w:trHeight w:val="600"/>
        </w:trPr>
        <w:tc>
          <w:tcPr>
            <w:tcW w:w="68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Не сформирован навык считать в прямом и обратном порядке</w:t>
            </w:r>
          </w:p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Формирование навыка прямого и обратного счета.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Дидактические игры: «много, мало, один», «Подбери нужную карточку»,  «Задачи в стихах», «Угадай число», </w:t>
            </w: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«Считай дальше», «Какая цифра спряталась», «Назови соседей»,  «Сосчитай матрёшек», «Сколько зверей в теремке».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Закреплять навык счета в прямом и обратном порядке.</w:t>
            </w:r>
          </w:p>
        </w:tc>
      </w:tr>
      <w:tr w:rsidR="0059243F" w:rsidRPr="00984CBF" w:rsidTr="00DD2F8A">
        <w:trPr>
          <w:trHeight w:val="600"/>
        </w:trPr>
        <w:tc>
          <w:tcPr>
            <w:tcW w:w="68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Не доступно решение элементарных п</w:t>
            </w:r>
            <w:r w:rsidR="007866F5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римеров на сложение и вычитание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Формирование умения вычитать и складывать, решать простые задачи на сложение и вычитание.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Решение примеров и задач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Закреплять умение складывать и вычитать.</w:t>
            </w:r>
          </w:p>
        </w:tc>
      </w:tr>
      <w:tr w:rsidR="0059243F" w:rsidRPr="00984CBF" w:rsidTr="00DD2F8A">
        <w:trPr>
          <w:trHeight w:val="600"/>
        </w:trPr>
        <w:tc>
          <w:tcPr>
            <w:tcW w:w="68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Не развиты графо-моторные навыки, способность обводить, штриховать раскрашивать, обводить по трафарету</w:t>
            </w:r>
          </w:p>
          <w:p w:rsidR="0059243F" w:rsidRPr="00984CBF" w:rsidRDefault="0059243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7866F5" w:rsidRDefault="0059243F" w:rsidP="007866F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Развитие</w:t>
            </w: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умения закрашивать аккуратно, не выходя за линии, используя разнообразие цветов и умеренный нажим на карандаш; умения обводить и штриховать фигуры.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«Трафареты», «Раскраски», «Штриховка»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Практиковать совместное разукрашивание, штриховки, обводки и т.д.</w:t>
            </w:r>
          </w:p>
        </w:tc>
      </w:tr>
      <w:tr w:rsidR="0059243F" w:rsidRPr="00984CBF" w:rsidTr="00DD2F8A">
        <w:trPr>
          <w:trHeight w:val="600"/>
        </w:trPr>
        <w:tc>
          <w:tcPr>
            <w:tcW w:w="68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DD2F8A" w:rsidRPr="00984CBF" w:rsidRDefault="00DD2F8A" w:rsidP="00F95511">
            <w:pP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Воспитатели</w:t>
            </w: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984CBF">
              <w:rPr>
                <w:rFonts w:ascii="Times New Roman" w:hAnsi="Times New Roman"/>
                <w:b/>
                <w:sz w:val="24"/>
                <w:szCs w:val="28"/>
                <w:u w:val="single"/>
              </w:rPr>
              <w:t xml:space="preserve">Рисование </w:t>
            </w: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Не умет передавать в изображении не только основные свойства предметов (форма, </w:t>
            </w: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>величина, цвет), но и характерные детали.</w:t>
            </w: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Не умеет передавать положение предметов в пространстве на листе бумаги, движения фигур.</w:t>
            </w: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Не знает способы и приемы рисования различными изобразительными материалами.</w:t>
            </w: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Cs/>
                <w:sz w:val="24"/>
                <w:szCs w:val="28"/>
              </w:rPr>
              <w:t>Не умеет</w:t>
            </w:r>
            <w:r w:rsidRPr="00984CBF">
              <w:rPr>
                <w:rFonts w:ascii="Times New Roman" w:hAnsi="Times New Roman"/>
                <w:sz w:val="24"/>
                <w:szCs w:val="28"/>
              </w:rPr>
              <w:t xml:space="preserve"> создавать на рисунке сюжетные композиции на темы окружающей жизни.</w:t>
            </w: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Не умеет составлять  узоры по мотивам городецкой,  гжельской росписи,не знаком с их характерными элементами </w:t>
            </w: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u w:val="single"/>
              </w:rPr>
            </w:pP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u w:val="single"/>
              </w:rPr>
            </w:pP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u w:val="single"/>
              </w:rPr>
            </w:pP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u w:val="single"/>
              </w:rPr>
            </w:pP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u w:val="single"/>
              </w:rPr>
            </w:pP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u w:val="single"/>
              </w:rPr>
            </w:pP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u w:val="single"/>
              </w:rPr>
            </w:pP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u w:val="single"/>
              </w:rPr>
            </w:pP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8"/>
                <w:u w:val="single"/>
              </w:rPr>
            </w:pPr>
            <w:r w:rsidRPr="00984CBF">
              <w:rPr>
                <w:rFonts w:ascii="Times New Roman" w:hAnsi="Times New Roman"/>
                <w:b/>
                <w:bCs/>
                <w:sz w:val="24"/>
                <w:szCs w:val="28"/>
                <w:u w:val="single"/>
              </w:rPr>
              <w:t>Лепка</w:t>
            </w: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не умеет  лепить с натуры и по представлению знакомые предметы (овощи, фрукты, грибы, посуда, игрушки); передавать их характерные особенности.Не мо жет сглаживать поверхность формы, делать предметы устойчивыми.Не умеет передавать в лепке выразительность образа, лепить фигуры человека и животных в движении, объединять небольшие группы предметов в несложные сюжеты Не умеет лепить мелкие детали; пользуясь стекой, наносить рисунок чешуек у рыбки, обозначать глаза, шерсть животного, перышки птицы и </w:t>
            </w:r>
            <w:r w:rsidR="00984CBF" w:rsidRPr="00984CBF">
              <w:rPr>
                <w:rFonts w:ascii="Times New Roman" w:hAnsi="Times New Roman"/>
                <w:sz w:val="24"/>
                <w:szCs w:val="28"/>
              </w:rPr>
              <w:t>т.п.</w:t>
            </w:r>
          </w:p>
          <w:p w:rsidR="0059243F" w:rsidRPr="00984CBF" w:rsidRDefault="0059243F" w:rsidP="00F955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bCs/>
                <w:sz w:val="24"/>
                <w:szCs w:val="28"/>
              </w:rPr>
              <w:t>Аппликация</w:t>
            </w:r>
          </w:p>
          <w:p w:rsidR="0059243F" w:rsidRPr="00984CBF" w:rsidRDefault="0059243F" w:rsidP="007866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Не умеет создавать изображения: разрезать бумагу на различные </w:t>
            </w: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>фигуры и создавать из них  изображения или декоративные композиции. Не стремится  создавать предметные и сюжетные композиции, дополнять их дета</w:t>
            </w:r>
            <w:r w:rsidR="007866F5">
              <w:rPr>
                <w:rFonts w:ascii="Times New Roman" w:hAnsi="Times New Roman"/>
                <w:sz w:val="24"/>
                <w:szCs w:val="28"/>
              </w:rPr>
              <w:t>лями, обогащающими изображения.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lastRenderedPageBreak/>
              <w:t>Формировать умение передавать в рисунке образы предметов, объектов, персонажей сказок,</w:t>
            </w:r>
            <w:r w:rsidRPr="00984CBF">
              <w:rPr>
                <w:color w:val="000000"/>
                <w:szCs w:val="28"/>
              </w:rPr>
              <w:br/>
              <w:t>литературных произведений.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lastRenderedPageBreak/>
              <w:br/>
              <w:t>Учить передавать движения фигур.</w:t>
            </w:r>
            <w:r w:rsidR="00F95511" w:rsidRPr="00984CBF">
              <w:rPr>
                <w:color w:val="000000"/>
                <w:szCs w:val="28"/>
              </w:rPr>
              <w:t xml:space="preserve"> </w:t>
            </w:r>
            <w:r w:rsidRPr="00984CBF">
              <w:rPr>
                <w:color w:val="000000"/>
                <w:szCs w:val="28"/>
              </w:rPr>
              <w:t>Способствовать овладению композиционными умениями.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Закреплять способы и приемы рисования различными</w:t>
            </w:r>
            <w:r w:rsidRPr="00984CBF">
              <w:rPr>
                <w:color w:val="000000"/>
                <w:szCs w:val="28"/>
              </w:rPr>
              <w:br/>
              <w:t>изобразительными материалами.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Учить рисовать кистью разными способами.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Закреплять знания об уже известных цветах, знакомить с новыми</w:t>
            </w:r>
            <w:r w:rsidRPr="00984CBF">
              <w:rPr>
                <w:color w:val="000000"/>
                <w:szCs w:val="28"/>
              </w:rPr>
              <w:br/>
              <w:t>цветами и оттенками, развивать чувство цвета.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F95511" w:rsidRPr="00984CBF" w:rsidRDefault="00F95511" w:rsidP="00F95511">
            <w:pPr>
              <w:pStyle w:val="a9"/>
              <w:rPr>
                <w:color w:val="000000"/>
                <w:szCs w:val="28"/>
              </w:rPr>
            </w:pPr>
          </w:p>
          <w:p w:rsidR="00F95511" w:rsidRPr="00984CBF" w:rsidRDefault="00F95511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Развивать умение лепить с натуры и по представлению знакомые предметы Продолжать учить лепить посуду из целого куска глины</w:t>
            </w:r>
            <w:r w:rsidRPr="00984CBF">
              <w:rPr>
                <w:color w:val="000000"/>
                <w:szCs w:val="28"/>
              </w:rPr>
              <w:br/>
              <w:t>и пластилина.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Продолжать формировать умение лепить мелкие детали.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Использовать усвоенные приемы лепки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Создавать образы разных предметов  и игрушек, состоящих из нескольких частей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Учить вырезать одинаковые фигуры или их детали из бумаги, сложенной гармошкой, а симметричные изображения — из бумаги, сложенной</w:t>
            </w:r>
            <w:r w:rsidRPr="00984CBF">
              <w:rPr>
                <w:color w:val="000000"/>
                <w:szCs w:val="28"/>
              </w:rPr>
              <w:br/>
              <w:t>пополам.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lastRenderedPageBreak/>
              <w:t>Обращать внимание на отличия предметов по форме, величине, пропорциям частей; побуждать передавать их</w:t>
            </w:r>
            <w:r w:rsidRPr="00984CBF">
              <w:rPr>
                <w:color w:val="000000"/>
                <w:szCs w:val="28"/>
              </w:rPr>
              <w:br/>
            </w:r>
            <w:r w:rsidRPr="00984CBF">
              <w:rPr>
                <w:color w:val="000000"/>
                <w:szCs w:val="28"/>
              </w:rPr>
              <w:lastRenderedPageBreak/>
              <w:t>в рисунке.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Учить передавать положение предметов в пространстве на листе бумаги,</w:t>
            </w:r>
            <w:r w:rsidRPr="00984CBF">
              <w:rPr>
                <w:color w:val="000000"/>
                <w:szCs w:val="28"/>
              </w:rPr>
              <w:br/>
              <w:t>обращать внимание на то, что предметы могут по-разному располагаться на плоскости (стоять, лежать, менять положение: живые существа</w:t>
            </w:r>
            <w:r w:rsidRPr="00984CBF">
              <w:rPr>
                <w:color w:val="000000"/>
                <w:szCs w:val="28"/>
              </w:rPr>
              <w:br/>
              <w:t>могут двигаться, менять позы, дерево в ветреный день — наклоняться и т. д.).</w:t>
            </w:r>
            <w:r w:rsidRPr="00984CBF">
              <w:rPr>
                <w:color w:val="000000"/>
                <w:szCs w:val="28"/>
              </w:rPr>
              <w:br/>
              <w:t> Учить располагать предмет на листе с учетом его пропорций (если предмет вытянут в высоту, располагать его на листе по вертикали; если он вытянут в</w:t>
            </w:r>
            <w:r w:rsidRPr="00984CBF">
              <w:rPr>
                <w:color w:val="000000"/>
                <w:szCs w:val="28"/>
              </w:rPr>
              <w:br/>
              <w:t>ширину, например, не очень высокий, но длинный дом, располагать его</w:t>
            </w:r>
            <w:r w:rsidRPr="00984CBF">
              <w:rPr>
                <w:color w:val="000000"/>
                <w:szCs w:val="28"/>
              </w:rPr>
              <w:br/>
              <w:t>по горизонтали).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Цветные карандаши, гуашь, акварель,</w:t>
            </w:r>
            <w:r w:rsidRPr="00984CBF">
              <w:rPr>
                <w:color w:val="000000"/>
                <w:szCs w:val="28"/>
              </w:rPr>
              <w:br/>
              <w:t>цветные мелки, пастель,  угольный карандаш, фломастеры, разнообразные кисти 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Широкие линии — всем</w:t>
            </w:r>
            <w:r w:rsidRPr="00984CBF">
              <w:rPr>
                <w:color w:val="000000"/>
                <w:szCs w:val="28"/>
              </w:rPr>
              <w:br/>
              <w:t>ворсом, тонкие — концом кисти; наносить мазки, прикладывая кисть всем</w:t>
            </w:r>
            <w:r w:rsidRPr="00984CBF">
              <w:rPr>
                <w:color w:val="000000"/>
                <w:szCs w:val="28"/>
              </w:rPr>
              <w:br/>
              <w:t>ворсом к бумаге, рисовать концом кисти мелкие пятнышки.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lastRenderedPageBreak/>
              <w:br/>
              <w:t>Фиолетовый. Голубой, розовый, темно-зеленый,</w:t>
            </w:r>
            <w:r w:rsidRPr="00984CBF">
              <w:rPr>
                <w:color w:val="000000"/>
                <w:szCs w:val="28"/>
              </w:rPr>
              <w:br/>
              <w:t>сиреневый.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. Учить смешивать краски для получения новых цветов и оттенков (при рисовании гуашью) и высветлять</w:t>
            </w:r>
            <w:r w:rsidRPr="00984CBF">
              <w:rPr>
                <w:color w:val="000000"/>
                <w:szCs w:val="28"/>
              </w:rPr>
              <w:br/>
              <w:t>цвет, добавляя в краску воду (при рисовании акварелью).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Лепить овощи, фрукты, грибы, посуду, игрушки. Передавать их характерные</w:t>
            </w:r>
            <w:r w:rsidRPr="00984CBF">
              <w:rPr>
                <w:color w:val="000000"/>
                <w:szCs w:val="28"/>
              </w:rPr>
              <w:br/>
              <w:t>особенности.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Ленточным способом.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Пользуясь стекой, наносить рисунок чешуек у рыбки, обозначать глаза, шерсть животного,</w:t>
            </w:r>
            <w:r w:rsidRPr="00984CBF">
              <w:rPr>
                <w:color w:val="000000"/>
                <w:szCs w:val="28"/>
              </w:rPr>
              <w:br/>
              <w:t>перышки птицы, узор, складки на одежде людей и т. п.</w:t>
            </w:r>
          </w:p>
          <w:p w:rsidR="0059243F" w:rsidRPr="00984CBF" w:rsidRDefault="0059243F" w:rsidP="00F95511">
            <w:pPr>
              <w:pStyle w:val="a9"/>
              <w:rPr>
                <w:color w:val="000000"/>
                <w:szCs w:val="28"/>
              </w:rPr>
            </w:pPr>
            <w:r w:rsidRPr="00984CBF">
              <w:rPr>
                <w:color w:val="000000"/>
                <w:szCs w:val="28"/>
              </w:rPr>
              <w:t>Стакан, ваза, цветок и др.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D2F8A" w:rsidRPr="00984CBF" w:rsidRDefault="00DD2F8A" w:rsidP="00F95511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Практиковать совместную продуктивную деятельность по рекомендациям </w:t>
            </w: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>воспитателей для закрепления изобразительных навыков</w:t>
            </w:r>
          </w:p>
        </w:tc>
      </w:tr>
      <w:tr w:rsidR="00984CBF" w:rsidRPr="00984CBF" w:rsidTr="00DD2F8A">
        <w:trPr>
          <w:trHeight w:val="600"/>
        </w:trPr>
        <w:tc>
          <w:tcPr>
            <w:tcW w:w="68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ED0380">
            <w:pPr>
              <w:spacing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C756E6" w:rsidRPr="00984CBF" w:rsidRDefault="00C756E6" w:rsidP="00C756E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Воспитатели</w:t>
            </w:r>
          </w:p>
          <w:p w:rsidR="00984CBF" w:rsidRPr="00984CBF" w:rsidRDefault="00984CBF" w:rsidP="00ED0380">
            <w:pPr>
              <w:spacing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ED03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Низкий уровень развития познавательной деятельности, высших психических функций, мыслительных операций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ED038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Развитие познавательных способностей и мыслительной деятельности</w:t>
            </w:r>
          </w:p>
        </w:tc>
        <w:tc>
          <w:tcPr>
            <w:tcW w:w="1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ED0380">
            <w:pPr>
              <w:spacing w:line="256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Упражнения на развитие внимания, памяти и мышления: «Эталоны», «20 слов», «10 предметов», «Пиктограмма» «Переплетенные линии», «Кольца», «Самое непохожее», «Последовательные картинки»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ED0380">
            <w:pPr>
              <w:spacing w:line="256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Предложены Буклеты с целью закрепления навыков: «Упражнения для коррекции и развития памяти», «Упражнения для коррекции и развития мышления», «Упражнения для коррекции и развития внимания»</w:t>
            </w:r>
          </w:p>
        </w:tc>
      </w:tr>
      <w:tr w:rsidR="00984CBF" w:rsidRPr="00984CBF" w:rsidTr="007866F5">
        <w:trPr>
          <w:trHeight w:val="1843"/>
        </w:trPr>
        <w:tc>
          <w:tcPr>
            <w:tcW w:w="68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56E6" w:rsidRPr="00984CBF" w:rsidRDefault="00C756E6" w:rsidP="00C756E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Воспитатели</w:t>
            </w:r>
          </w:p>
          <w:p w:rsidR="00984CBF" w:rsidRPr="00984CBF" w:rsidRDefault="00984CBF" w:rsidP="00ED0380">
            <w:pPr>
              <w:spacing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ED03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Несформированность пространственно-временных представлений, представлений об окружающем мире и социальной действительности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ED038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Формирование представлений об окружающем мире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ED0380">
            <w:pPr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Упражнения: «Оканчивание слов», «Найди лишнее», Определи понятие», «Говори наоборот», «Бывает – не бывает», «Комбинирование», «Пантомима»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ED0380">
            <w:pPr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Чтение детской литературы, обсуждение просмотренных передач</w:t>
            </w:r>
          </w:p>
        </w:tc>
      </w:tr>
      <w:tr w:rsidR="00984CBF" w:rsidRPr="00984CBF" w:rsidTr="00DD2F8A">
        <w:trPr>
          <w:trHeight w:val="220"/>
        </w:trPr>
        <w:tc>
          <w:tcPr>
            <w:tcW w:w="68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spacing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Нарушения в развитии </w:t>
            </w:r>
            <w:r w:rsidRPr="00984CBF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lastRenderedPageBreak/>
              <w:t>эмоционально-волевой деятельности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111111"/>
                <w:sz w:val="24"/>
                <w:szCs w:val="28"/>
                <w:shd w:val="clear" w:color="auto" w:fill="FFFFFF"/>
              </w:rPr>
              <w:lastRenderedPageBreak/>
              <w:t xml:space="preserve">Коррекция эмоциональных </w:t>
            </w:r>
            <w:r w:rsidRPr="00984CBF">
              <w:rPr>
                <w:rFonts w:ascii="Times New Roman" w:hAnsi="Times New Roman"/>
                <w:color w:val="111111"/>
                <w:sz w:val="24"/>
                <w:szCs w:val="28"/>
                <w:shd w:val="clear" w:color="auto" w:fill="FFFFFF"/>
              </w:rPr>
              <w:lastRenderedPageBreak/>
              <w:t>нарушений, смягчение эмоционального дискомфорта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Коллективные игры и </w:t>
            </w: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>упражнения: «Жмурки», «Домино», «Замри», «Клубочек», «Ворона»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Создание в семье </w:t>
            </w:r>
            <w:r w:rsidRPr="00984CBF">
              <w:rPr>
                <w:rFonts w:ascii="Times New Roman" w:hAnsi="Times New Roman"/>
                <w:sz w:val="24"/>
                <w:szCs w:val="28"/>
              </w:rPr>
              <w:lastRenderedPageBreak/>
              <w:t>эмоционально-благоприятного климата</w:t>
            </w:r>
          </w:p>
        </w:tc>
      </w:tr>
      <w:tr w:rsidR="00984CBF" w:rsidRPr="00984CBF" w:rsidTr="00DD2F8A">
        <w:trPr>
          <w:trHeight w:val="423"/>
        </w:trPr>
        <w:tc>
          <w:tcPr>
            <w:tcW w:w="68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56E6" w:rsidRPr="00984CBF" w:rsidRDefault="00C756E6" w:rsidP="00C756E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lastRenderedPageBreak/>
              <w:t>Воспитатели</w:t>
            </w:r>
          </w:p>
          <w:p w:rsidR="00984CBF" w:rsidRPr="00984CBF" w:rsidRDefault="00984CBF" w:rsidP="00F95511">
            <w:pPr>
              <w:spacing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u w:val="single"/>
              </w:rPr>
              <w:t>Произносительная сторона речи: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Испытывает затруднения в выполнении артикуляционных упражнений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Слабая подвижность губ, Лицевая мускулатура гипомимична. Слабая пальчиковая моторика</w:t>
            </w:r>
          </w:p>
          <w:p w:rsidR="00984CBF" w:rsidRPr="00984CBF" w:rsidRDefault="00984CBF" w:rsidP="00F95511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 </w:t>
            </w:r>
          </w:p>
          <w:p w:rsidR="00984CBF" w:rsidRPr="00984CBF" w:rsidRDefault="00984CBF" w:rsidP="00F95511">
            <w:pP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Звуко-слоговая структура слова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spacing w:after="150" w:line="240" w:lineRule="auto"/>
              <w:rPr>
                <w:rFonts w:ascii="Times New Roman" w:hAnsi="Times New Roman"/>
                <w:b/>
                <w:bCs/>
                <w:color w:val="333333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Развитие слухового внимания и восприятия</w:t>
            </w:r>
            <w:r w:rsidRPr="00984CBF">
              <w:rPr>
                <w:rFonts w:ascii="Times New Roman" w:hAnsi="Times New Roman"/>
                <w:b/>
                <w:bCs/>
                <w:color w:val="333333"/>
                <w:sz w:val="24"/>
                <w:szCs w:val="28"/>
              </w:rPr>
              <w:t>:</w:t>
            </w:r>
          </w:p>
          <w:p w:rsidR="00984CBF" w:rsidRPr="00984CBF" w:rsidRDefault="00984CBF" w:rsidP="00F95511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Прослушивание звуков живой, неживой природы и звуков речи. Продолжать формировать направленность к собеседнику</w:t>
            </w:r>
          </w:p>
          <w:p w:rsidR="00984CBF" w:rsidRPr="00984CBF" w:rsidRDefault="00984CBF" w:rsidP="00F95511">
            <w:pPr>
              <w:spacing w:after="150" w:line="240" w:lineRule="auto"/>
              <w:rPr>
                <w:rFonts w:ascii="Times New Roman" w:hAnsi="Times New Roman"/>
                <w:color w:val="333333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Формирование подвижности органов речи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 xml:space="preserve">Артикуляционная гимнастика. 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Формирование силы голоса, речевого выдоха.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Постановка нарушенных звуков. Автоматизация поставленных звуков в словах; словосочетаниях, предложениях.</w:t>
            </w:r>
          </w:p>
          <w:p w:rsidR="00984CBF" w:rsidRPr="00984CBF" w:rsidRDefault="00984CBF" w:rsidP="00F95511">
            <w:pPr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Развитие экспрессивной речи:</w:t>
            </w:r>
          </w:p>
          <w:p w:rsidR="00984CBF" w:rsidRPr="00984CBF" w:rsidRDefault="00984CBF" w:rsidP="00F95511">
            <w:pPr>
              <w:spacing w:after="15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умения различать их, подбирать слова на заданный звук</w:t>
            </w:r>
          </w:p>
          <w:p w:rsidR="00984CBF" w:rsidRPr="00984CBF" w:rsidRDefault="00984CBF" w:rsidP="00F95511">
            <w:pPr>
              <w:spacing w:after="15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sz w:val="24"/>
                <w:szCs w:val="28"/>
              </w:rPr>
              <w:t>Формирование слоговой структуры слов 1-7 типа по Четверушкиной, по методам Травкиной Ж.А.  и Новиковой-Иванцовой Т.Н.</w:t>
            </w:r>
          </w:p>
          <w:p w:rsidR="00984CBF" w:rsidRPr="00984CBF" w:rsidRDefault="00984CBF" w:rsidP="00F95511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8"/>
              </w:rPr>
            </w:pP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 «Сказка о Весёлом Язычке», Гимнастика для язычка (Мерсибо), Мимическая гимнастика (Мерсибо), </w:t>
            </w: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Дыхательная гимнастика.</w:t>
            </w:r>
          </w:p>
          <w:p w:rsidR="00984CBF" w:rsidRPr="00984CBF" w:rsidRDefault="00984CBF" w:rsidP="00F95511">
            <w:pPr>
              <w:spacing w:after="0" w:line="240" w:lineRule="auto"/>
              <w:ind w:left="102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«Послушай-повтори», «Звуковая дорожка»</w:t>
            </w:r>
          </w:p>
          <w:p w:rsidR="00984CBF" w:rsidRPr="00984CBF" w:rsidRDefault="00984CBF" w:rsidP="00F95511">
            <w:pPr>
              <w:spacing w:after="0" w:line="240" w:lineRule="auto"/>
              <w:ind w:left="102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«Повтори звуки», «Эхо», </w:t>
            </w:r>
          </w:p>
          <w:p w:rsidR="00984CBF" w:rsidRPr="00984CBF" w:rsidRDefault="00984CBF" w:rsidP="00F95511">
            <w:pPr>
              <w:spacing w:after="0" w:line="240" w:lineRule="auto"/>
              <w:ind w:left="102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«Громко-тихо», «Половинки»</w:t>
            </w:r>
          </w:p>
          <w:p w:rsidR="00984CBF" w:rsidRPr="00984CBF" w:rsidRDefault="00984CBF" w:rsidP="00F95511">
            <w:pPr>
              <w:spacing w:after="0" w:line="240" w:lineRule="auto"/>
              <w:ind w:left="102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«Назови ласково», «Живое-неживое»,  «Хлопни в ладоши, если услышишь звук…….»</w:t>
            </w: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«Где спрятался котик? «Скажи, где гномик, зайчик, белочка, Карлсон?, «Что делает и где прячется мышонок? </w:t>
            </w: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Обучение восприятию и воспроизведению ритмов простых усвоенных слов (одновременное проговаривание и отхлопывание).</w:t>
            </w: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Развивающие речевые игры на сайте «Мерсибо» по всем компонентам речи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Совместные игры на развитие звукового анализа и синтеза. Выделение гласного звука из </w:t>
            </w:r>
            <w:r w:rsidRPr="00984CBF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начала</w:t>
            </w: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слова. согласного при стечении</w:t>
            </w: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«Подбери картинку»</w:t>
            </w:r>
          </w:p>
        </w:tc>
      </w:tr>
      <w:tr w:rsidR="00984CBF" w:rsidRPr="00984CBF" w:rsidTr="00DD2F8A">
        <w:trPr>
          <w:trHeight w:val="1276"/>
        </w:trPr>
        <w:tc>
          <w:tcPr>
            <w:tcW w:w="68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spacing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u w:val="single"/>
              </w:rPr>
              <w:t>Лексико-грамматический строй речи.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Затрудняется в подборе прилагательных к существительным.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Затрудняется в назывании действий людей разных профессий,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Употребляет односложные предложения, простые фразы.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84CBF" w:rsidRPr="00984CBF" w:rsidRDefault="00984CBF" w:rsidP="00F95511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Словообразование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spacing w:after="150" w:line="240" w:lineRule="auto"/>
              <w:rPr>
                <w:rFonts w:ascii="Times New Roman" w:hAnsi="Times New Roman"/>
                <w:color w:val="333333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Развитие понимания речи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Продолжать развивать понимания речи: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Понимание конкретных слов и обиходных выражений;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Понимание однословного предложения;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понимание вопросов: «Куда? Где? Откуда? Что? Кому? Откуда? Для кого?»;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Понимание целостных словосочетаний, подкреплённых наглядным предметным действием;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Накопление пассивного словаря.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Активизация предметного словаря, словаря признаков и словаря действий. Расширение словаря антонимов, синонимов, качественных прилагательных, относительных и притяжательных</w:t>
            </w:r>
          </w:p>
          <w:p w:rsidR="00984CBF" w:rsidRPr="00984CBF" w:rsidRDefault="00984CBF" w:rsidP="00F955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Формирование грамматического строя речи.</w:t>
            </w:r>
          </w:p>
          <w:p w:rsidR="00984CBF" w:rsidRPr="00984CBF" w:rsidRDefault="00984CBF" w:rsidP="00F95511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Формирование понимания и употребления предлогов.</w:t>
            </w:r>
          </w:p>
          <w:p w:rsidR="00984CBF" w:rsidRPr="00984CBF" w:rsidRDefault="00984CBF" w:rsidP="00F95511">
            <w:pPr>
              <w:spacing w:after="150" w:line="240" w:lineRule="auto"/>
              <w:rPr>
                <w:rFonts w:ascii="Times New Roman" w:hAnsi="Times New Roman"/>
                <w:b/>
                <w:bCs/>
                <w:color w:val="333333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Согласование числительных с существительными, местоимения с существительными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spacing w:after="0" w:line="240" w:lineRule="auto"/>
              <w:ind w:left="102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«Чего много в корзине?», «Что с чем рядом?»,  «Чего не хватает?», «Исправь ошибку», "Чей хвост,  чья морда?"</w:t>
            </w: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«Из чего сделано?" "Назови детеныша", «Великан и гномик» «Один-много», «Почемучки»,  «Продолжи предложение», «Что было, что будет?», «Сосчитай»,     «Чудесный мешочек», «Кто, чем питается?», «Что приготовим?», «Кто кем будет?», «Сравни животных», игра», «Как улетают птицы?», «1, 2, 3 рассказываешь ты», «В гостях у сказки». «Добавь слог», «Построй предложение»,</w:t>
            </w:r>
          </w:p>
          <w:p w:rsidR="00984CBF" w:rsidRPr="00984CBF" w:rsidRDefault="00984CBF" w:rsidP="00F95511">
            <w:pPr>
              <w:spacing w:after="0" w:line="240" w:lineRule="auto"/>
              <w:ind w:left="102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«Подбери слово», «Слоговой поезд», «Прошагай слово», «Слово в домик» «Построй предложение», «Цепочка слов»,  «Подбери слово», «Сложи букву», «Четвертый лишний», «Кто, что, где, куда», «Один-много», упражнение, «Чей, чья, чьи, чьё?», «Жадина», «2 – 5»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Выполнение домашних заданий по закреплению речевого материала,</w:t>
            </w: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CBF">
              <w:rPr>
                <w:rFonts w:ascii="Times New Roman" w:hAnsi="Times New Roman"/>
                <w:color w:val="000000"/>
                <w:sz w:val="24"/>
                <w:szCs w:val="28"/>
              </w:rPr>
              <w:t>грамматического строя речи</w:t>
            </w:r>
          </w:p>
          <w:p w:rsidR="00984CBF" w:rsidRPr="00984CBF" w:rsidRDefault="00984CBF" w:rsidP="00F955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</w:tbl>
    <w:p w:rsidR="001B5712" w:rsidRDefault="001B5712" w:rsidP="00984CBF">
      <w:pPr>
        <w:spacing w:after="0" w:line="240" w:lineRule="auto"/>
        <w:jc w:val="center"/>
        <w:rPr>
          <w:rFonts w:ascii="Times New Roman" w:hAnsi="Times New Roman"/>
          <w:sz w:val="20"/>
          <w:szCs w:val="28"/>
        </w:rPr>
      </w:pPr>
    </w:p>
    <w:p w:rsidR="00984CBF" w:rsidRPr="001B5712" w:rsidRDefault="00984CBF" w:rsidP="001B5712">
      <w:pPr>
        <w:spacing w:after="0" w:line="240" w:lineRule="auto"/>
        <w:rPr>
          <w:rFonts w:ascii="Times New Roman" w:hAnsi="Times New Roman"/>
          <w:sz w:val="20"/>
          <w:szCs w:val="28"/>
        </w:rPr>
        <w:sectPr w:rsidR="00984CBF" w:rsidRPr="001B5712" w:rsidSect="0059243F">
          <w:pgSz w:w="16838" w:h="11906" w:orient="landscape"/>
          <w:pgMar w:top="1276" w:right="1134" w:bottom="567" w:left="1134" w:header="709" w:footer="709" w:gutter="0"/>
          <w:cols w:space="708"/>
          <w:docGrid w:linePitch="360"/>
        </w:sectPr>
      </w:pPr>
      <w:r w:rsidRPr="001B5712">
        <w:rPr>
          <w:rFonts w:ascii="Times New Roman" w:hAnsi="Times New Roman"/>
          <w:sz w:val="20"/>
          <w:szCs w:val="28"/>
        </w:rPr>
        <w:t>Примечание:</w:t>
      </w:r>
      <w:r>
        <w:rPr>
          <w:rFonts w:ascii="Times New Roman" w:hAnsi="Times New Roman"/>
          <w:sz w:val="20"/>
          <w:szCs w:val="28"/>
        </w:rPr>
        <w:t xml:space="preserve"> музыкальный руководитель и инструктор по физической культуре </w:t>
      </w:r>
      <w:r w:rsidRPr="001B5712">
        <w:rPr>
          <w:rFonts w:ascii="Times New Roman" w:hAnsi="Times New Roman"/>
          <w:sz w:val="20"/>
          <w:szCs w:val="28"/>
        </w:rPr>
        <w:t xml:space="preserve">осуществляют </w:t>
      </w:r>
      <w:r w:rsidR="001B5712" w:rsidRPr="001B5712">
        <w:rPr>
          <w:rFonts w:ascii="Times New Roman" w:hAnsi="Times New Roman"/>
          <w:sz w:val="20"/>
          <w:szCs w:val="28"/>
        </w:rPr>
        <w:t>индивидуальный</w:t>
      </w:r>
      <w:r w:rsidRPr="001B5712">
        <w:rPr>
          <w:rFonts w:ascii="Times New Roman" w:hAnsi="Times New Roman"/>
          <w:sz w:val="20"/>
          <w:szCs w:val="28"/>
        </w:rPr>
        <w:t xml:space="preserve"> дифференцированный подход к ребенку в условиях группового занятия </w:t>
      </w:r>
      <w:r>
        <w:rPr>
          <w:rFonts w:ascii="Times New Roman" w:hAnsi="Times New Roman"/>
          <w:sz w:val="20"/>
          <w:szCs w:val="28"/>
        </w:rPr>
        <w:t>(по содержанию основной общеобразова</w:t>
      </w:r>
      <w:r w:rsidR="001B5712">
        <w:rPr>
          <w:rFonts w:ascii="Times New Roman" w:hAnsi="Times New Roman"/>
          <w:sz w:val="20"/>
          <w:szCs w:val="28"/>
        </w:rPr>
        <w:t>т</w:t>
      </w:r>
      <w:r>
        <w:rPr>
          <w:rFonts w:ascii="Times New Roman" w:hAnsi="Times New Roman"/>
          <w:sz w:val="20"/>
          <w:szCs w:val="28"/>
        </w:rPr>
        <w:t>ельной програм</w:t>
      </w:r>
      <w:r w:rsidR="001B5712">
        <w:rPr>
          <w:rFonts w:ascii="Times New Roman" w:hAnsi="Times New Roman"/>
          <w:sz w:val="20"/>
          <w:szCs w:val="28"/>
        </w:rPr>
        <w:t>м</w:t>
      </w:r>
      <w:r>
        <w:rPr>
          <w:rFonts w:ascii="Times New Roman" w:hAnsi="Times New Roman"/>
          <w:sz w:val="20"/>
          <w:szCs w:val="28"/>
        </w:rPr>
        <w:t>ы)</w:t>
      </w:r>
    </w:p>
    <w:p w:rsidR="00984CBF" w:rsidRPr="001B5712" w:rsidRDefault="00984CBF" w:rsidP="001B571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B5712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2.3 Воспитательная часть</w:t>
      </w:r>
    </w:p>
    <w:p w:rsidR="001B5712" w:rsidRDefault="001B5712" w:rsidP="00984CBF">
      <w:pPr>
        <w:spacing w:after="0" w:line="240" w:lineRule="auto"/>
        <w:ind w:left="720"/>
        <w:rPr>
          <w:rFonts w:ascii="Times New Roman" w:hAnsi="Times New Roman"/>
          <w:i/>
          <w:iCs/>
          <w:sz w:val="28"/>
          <w:szCs w:val="28"/>
          <w:lang w:eastAsia="ar-SA"/>
        </w:rPr>
      </w:pPr>
    </w:p>
    <w:p w:rsidR="00984CBF" w:rsidRPr="002C697F" w:rsidRDefault="00984CBF" w:rsidP="00984CBF">
      <w:pPr>
        <w:spacing w:after="0" w:line="240" w:lineRule="auto"/>
        <w:ind w:left="720"/>
        <w:rPr>
          <w:rFonts w:ascii="Times New Roman" w:hAnsi="Times New Roman"/>
          <w:i/>
          <w:iCs/>
          <w:sz w:val="28"/>
          <w:szCs w:val="28"/>
          <w:lang w:eastAsia="ar-SA"/>
        </w:rPr>
      </w:pPr>
      <w:r w:rsidRPr="002C697F">
        <w:rPr>
          <w:rFonts w:ascii="Times New Roman" w:hAnsi="Times New Roman"/>
          <w:i/>
          <w:iCs/>
          <w:sz w:val="28"/>
          <w:szCs w:val="28"/>
          <w:lang w:eastAsia="ar-SA"/>
        </w:rPr>
        <w:t xml:space="preserve">Деятельность взрослых по развитию сюжетной игры с </w:t>
      </w:r>
      <w:r w:rsidR="001B5712">
        <w:rPr>
          <w:rFonts w:ascii="Times New Roman" w:hAnsi="Times New Roman"/>
          <w:i/>
          <w:iCs/>
          <w:sz w:val="28"/>
          <w:szCs w:val="28"/>
          <w:lang w:eastAsia="ar-SA"/>
        </w:rPr>
        <w:t>ребенком</w:t>
      </w:r>
    </w:p>
    <w:p w:rsidR="00984CBF" w:rsidRPr="00785417" w:rsidRDefault="00984CBF" w:rsidP="00984CBF">
      <w:pPr>
        <w:spacing w:after="0" w:line="240" w:lineRule="auto"/>
        <w:ind w:left="720"/>
        <w:jc w:val="both"/>
        <w:rPr>
          <w:rFonts w:ascii="Times New Roman" w:hAnsi="Times New Roman"/>
          <w:i/>
          <w:iCs/>
          <w:sz w:val="24"/>
          <w:szCs w:val="24"/>
          <w:lang w:eastAsia="ar-SA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4"/>
        <w:gridCol w:w="4251"/>
        <w:gridCol w:w="9"/>
        <w:gridCol w:w="4952"/>
      </w:tblGrid>
      <w:tr w:rsidR="00984CBF" w:rsidRPr="00292402" w:rsidTr="00ED0380">
        <w:trPr>
          <w:trHeight w:val="942"/>
        </w:trPr>
        <w:tc>
          <w:tcPr>
            <w:tcW w:w="1244" w:type="dxa"/>
            <w:shd w:val="clear" w:color="auto" w:fill="auto"/>
            <w:vAlign w:val="center"/>
          </w:tcPr>
          <w:p w:rsidR="00984CBF" w:rsidRPr="00292402" w:rsidRDefault="00984CBF" w:rsidP="00ED03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Типы событийной проекции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984CBF" w:rsidRPr="00292402" w:rsidRDefault="00984CBF" w:rsidP="00ED038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В детском саду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984CBF" w:rsidRPr="00292402" w:rsidRDefault="00984CBF" w:rsidP="00ED038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В семье</w:t>
            </w:r>
          </w:p>
        </w:tc>
      </w:tr>
      <w:tr w:rsidR="00984CBF" w:rsidRPr="00292402" w:rsidTr="00ED0380">
        <w:trPr>
          <w:trHeight w:val="156"/>
        </w:trPr>
        <w:tc>
          <w:tcPr>
            <w:tcW w:w="1244" w:type="dxa"/>
            <w:shd w:val="clear" w:color="auto" w:fill="auto"/>
            <w:vAlign w:val="center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Функциональная проекция</w:t>
            </w:r>
          </w:p>
        </w:tc>
        <w:tc>
          <w:tcPr>
            <w:tcW w:w="4251" w:type="dxa"/>
            <w:shd w:val="clear" w:color="auto" w:fill="auto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Педагог предлагает ребенку для игры целостное сюжетное событие, побуждает найти предметы-заместители, необходимые для развертывания сюжета</w:t>
            </w:r>
          </w:p>
          <w:p w:rsidR="00984CBF" w:rsidRPr="00292402" w:rsidRDefault="00984CBF" w:rsidP="00ED038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</w:tc>
        <w:tc>
          <w:tcPr>
            <w:tcW w:w="4961" w:type="dxa"/>
            <w:gridSpan w:val="2"/>
            <w:shd w:val="clear" w:color="auto" w:fill="auto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Родители используют: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– условные, обезличенные фигурки персонажей, которые можно использовать в соответствии с конкретным сюжетным событием;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– различные печатные игры, в которых ребенок соотносит реальные, фотографические изображения предметов с условными изображениями</w:t>
            </w:r>
          </w:p>
        </w:tc>
      </w:tr>
      <w:tr w:rsidR="00984CBF" w:rsidRPr="00292402" w:rsidTr="00ED0380">
        <w:trPr>
          <w:trHeight w:val="15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Ролевая проекция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Педагог демонстрирует ребёнку развернутые модели ролевого поведения: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– начинает игру с обозначения ролевого персонажа;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– втягивает в игру ребёнка, давая ему дополнительно роль, стимулирует и поддерживает его игру с другими детьми;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 xml:space="preserve">– подключается к игре ребёнка, подбирая себе подходящую по смыслу дополнительную роль; 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–организовывает коммуникативные игры с другими детьми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 xml:space="preserve">Родителям предлагается использовать: 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художественные произведения (сказки, стихи и др.) с ярко выраженным ролевым поведением персонажей. Взрослый читает ребенку литературные произведения и изготавливает вместе с ним фигурки знакомых персонажей. С игрушками родители могут   разыграть сказку, используя при этом ролевой диалог разговор»)</w:t>
            </w:r>
          </w:p>
        </w:tc>
      </w:tr>
      <w:tr w:rsidR="00984CBF" w:rsidRPr="00292402" w:rsidTr="00ED0380">
        <w:trPr>
          <w:trHeight w:val="15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Пространственная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проекция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Воспитатели обеспечивают наличие в групповом помещении готовых политематических маркеров игрового пространства, демонстрируют детям способы изготовления игровых маркеров из подручных средств («самолет», «автомобиль» из стульев и др.)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 xml:space="preserve">Родители изготавливают и используют для игры с ребенком маркеры игрового пространства, дополняя их соразмерными игрушками </w:t>
            </w:r>
          </w:p>
        </w:tc>
      </w:tr>
      <w:tr w:rsidR="00984CBF" w:rsidRPr="00292402" w:rsidTr="00ED0380">
        <w:trPr>
          <w:trHeight w:val="156"/>
        </w:trPr>
        <w:tc>
          <w:tcPr>
            <w:tcW w:w="10456" w:type="dxa"/>
            <w:gridSpan w:val="4"/>
            <w:shd w:val="clear" w:color="auto" w:fill="auto"/>
            <w:vAlign w:val="center"/>
          </w:tcPr>
          <w:p w:rsidR="00984CBF" w:rsidRDefault="00984CBF" w:rsidP="00ED038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i/>
                <w:iCs/>
                <w:lang w:eastAsia="ar-SA"/>
              </w:rPr>
            </w:pPr>
          </w:p>
          <w:p w:rsidR="00984CBF" w:rsidRPr="001B5712" w:rsidRDefault="001B5712" w:rsidP="00ED038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eastAsia="ar-SA"/>
              </w:rPr>
              <w:t xml:space="preserve">Ребёнок </w:t>
            </w:r>
            <w:r w:rsidR="00984CBF" w:rsidRPr="001B5712">
              <w:rPr>
                <w:rFonts w:ascii="Times New Roman" w:hAnsi="Times New Roman"/>
                <w:i/>
                <w:iCs/>
                <w:sz w:val="28"/>
                <w:szCs w:val="28"/>
                <w:lang w:eastAsia="ar-SA"/>
              </w:rPr>
              <w:t xml:space="preserve"> совместно с детьми группы</w:t>
            </w:r>
          </w:p>
          <w:p w:rsidR="00984CBF" w:rsidRPr="00292402" w:rsidRDefault="00984CBF" w:rsidP="00ED038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i/>
                <w:iCs/>
                <w:lang w:eastAsia="ar-SA"/>
              </w:rPr>
            </w:pPr>
          </w:p>
        </w:tc>
      </w:tr>
      <w:tr w:rsidR="00984CBF" w:rsidRPr="00292402" w:rsidTr="00ED0380">
        <w:trPr>
          <w:trHeight w:val="156"/>
        </w:trPr>
        <w:tc>
          <w:tcPr>
            <w:tcW w:w="1244" w:type="dxa"/>
            <w:shd w:val="clear" w:color="auto" w:fill="auto"/>
            <w:vAlign w:val="center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Функциональная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проекция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</w:tc>
        <w:tc>
          <w:tcPr>
            <w:tcW w:w="4260" w:type="dxa"/>
            <w:gridSpan w:val="2"/>
            <w:shd w:val="clear" w:color="auto" w:fill="auto"/>
          </w:tcPr>
          <w:p w:rsidR="00984CBF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Педагог предлагает детям для развития сюжета конкретной игры политематические игрушки-предметы ко</w:t>
            </w:r>
            <w:r>
              <w:rPr>
                <w:rFonts w:ascii="Times New Roman" w:hAnsi="Times New Roman"/>
                <w:iCs/>
                <w:lang w:eastAsia="ar-SA"/>
              </w:rPr>
              <w:t>о</w:t>
            </w:r>
            <w:r w:rsidRPr="00292402">
              <w:rPr>
                <w:rFonts w:ascii="Times New Roman" w:hAnsi="Times New Roman"/>
                <w:iCs/>
                <w:lang w:eastAsia="ar-SA"/>
              </w:rPr>
              <w:t>перирования (например, в игре, связанной с «ездой на машине» можно предложить «гаечный ключ», появление нового предмета спровоцирует новое событие – «поломку автомобиля»)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</w:tc>
        <w:tc>
          <w:tcPr>
            <w:tcW w:w="4952" w:type="dxa"/>
            <w:shd w:val="clear" w:color="auto" w:fill="auto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-</w:t>
            </w:r>
          </w:p>
        </w:tc>
      </w:tr>
      <w:tr w:rsidR="00984CBF" w:rsidRPr="00292402" w:rsidTr="00ED0380">
        <w:trPr>
          <w:trHeight w:val="142"/>
        </w:trPr>
        <w:tc>
          <w:tcPr>
            <w:tcW w:w="1244" w:type="dxa"/>
            <w:shd w:val="clear" w:color="auto" w:fill="auto"/>
            <w:vAlign w:val="center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Ролевая проекция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</w:tc>
        <w:tc>
          <w:tcPr>
            <w:tcW w:w="4260" w:type="dxa"/>
            <w:gridSpan w:val="2"/>
            <w:shd w:val="clear" w:color="auto" w:fill="auto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lastRenderedPageBreak/>
              <w:t xml:space="preserve">Педагог начинает или продолжает начатую детьми игру, беря за основу сюжета встречи основного персонажа и дополнительного. 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 xml:space="preserve">Например, капитан (основная роль) сначала встречает матроса (первая дополнительная роль), затем берет на борт пассажира (вторая дополнительная роль), 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lastRenderedPageBreak/>
              <w:t xml:space="preserve">а потом вызывает водолаза (третья дополнительная роль). 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Такой сюжет стимулирует ролевую коммуникацию</w:t>
            </w:r>
          </w:p>
        </w:tc>
        <w:tc>
          <w:tcPr>
            <w:tcW w:w="4952" w:type="dxa"/>
            <w:shd w:val="clear" w:color="auto" w:fill="auto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lastRenderedPageBreak/>
              <w:t xml:space="preserve">Родители знакомят </w:t>
            </w:r>
            <w:r>
              <w:rPr>
                <w:rFonts w:ascii="Times New Roman" w:hAnsi="Times New Roman"/>
                <w:iCs/>
                <w:lang w:eastAsia="ar-SA"/>
              </w:rPr>
              <w:t>ребёнка</w:t>
            </w:r>
            <w:r w:rsidRPr="00292402">
              <w:rPr>
                <w:rFonts w:ascii="Times New Roman" w:hAnsi="Times New Roman"/>
                <w:iCs/>
                <w:lang w:eastAsia="ar-SA"/>
              </w:rPr>
              <w:t xml:space="preserve"> с художественными произведениями с ярко выраженными ролями основного и дополнительных персонажей. Также, используют  плоскостные фигурки, поделки, которые побуждают детей скорее к ролевому диалогу, а не к развернутым предметным действиям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</w:tc>
      </w:tr>
      <w:tr w:rsidR="00984CBF" w:rsidRPr="00292402" w:rsidTr="00ED0380">
        <w:trPr>
          <w:trHeight w:val="156"/>
        </w:trPr>
        <w:tc>
          <w:tcPr>
            <w:tcW w:w="1244" w:type="dxa"/>
            <w:shd w:val="clear" w:color="auto" w:fill="auto"/>
            <w:vAlign w:val="center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lastRenderedPageBreak/>
              <w:t>Пространственная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проекция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</w:tc>
        <w:tc>
          <w:tcPr>
            <w:tcW w:w="4260" w:type="dxa"/>
            <w:gridSpan w:val="2"/>
            <w:shd w:val="clear" w:color="auto" w:fill="auto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>Воспитатель знакомит детей с образцами построек-маркеров игрового пространства, использует эти постройки для зачина игры и развития ее сюжета</w:t>
            </w:r>
          </w:p>
        </w:tc>
        <w:tc>
          <w:tcPr>
            <w:tcW w:w="4952" w:type="dxa"/>
            <w:shd w:val="clear" w:color="auto" w:fill="auto"/>
          </w:tcPr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292402">
              <w:rPr>
                <w:rFonts w:ascii="Times New Roman" w:hAnsi="Times New Roman"/>
                <w:iCs/>
                <w:lang w:eastAsia="ar-SA"/>
              </w:rPr>
              <w:t xml:space="preserve">Родители совместно с </w:t>
            </w:r>
            <w:r>
              <w:rPr>
                <w:rFonts w:ascii="Times New Roman" w:hAnsi="Times New Roman"/>
                <w:iCs/>
                <w:lang w:eastAsia="ar-SA"/>
              </w:rPr>
              <w:t>ребёнком</w:t>
            </w:r>
            <w:r w:rsidRPr="00292402">
              <w:rPr>
                <w:rFonts w:ascii="Times New Roman" w:hAnsi="Times New Roman"/>
                <w:iCs/>
                <w:lang w:eastAsia="ar-SA"/>
              </w:rPr>
              <w:t xml:space="preserve"> изготавливают и используют в игре маркеры игрового пространства, дополняя их соразмерными игрушками</w:t>
            </w:r>
          </w:p>
          <w:p w:rsidR="00984CBF" w:rsidRPr="00292402" w:rsidRDefault="00984CBF" w:rsidP="00ED03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lang w:eastAsia="ar-SA"/>
              </w:rPr>
            </w:pPr>
          </w:p>
        </w:tc>
      </w:tr>
    </w:tbl>
    <w:p w:rsidR="00984CBF" w:rsidRDefault="00984CBF" w:rsidP="00984CBF">
      <w:pPr>
        <w:spacing w:after="0" w:line="240" w:lineRule="auto"/>
        <w:ind w:left="720"/>
        <w:jc w:val="both"/>
        <w:rPr>
          <w:rFonts w:ascii="Times New Roman" w:hAnsi="Times New Roman"/>
          <w:iCs/>
          <w:lang w:eastAsia="ar-SA"/>
        </w:rPr>
      </w:pPr>
    </w:p>
    <w:p w:rsidR="00984CBF" w:rsidRPr="001B5712" w:rsidRDefault="00984CBF" w:rsidP="00984CBF">
      <w:pPr>
        <w:spacing w:after="0" w:line="240" w:lineRule="auto"/>
        <w:ind w:left="720"/>
        <w:jc w:val="center"/>
        <w:rPr>
          <w:rFonts w:ascii="Times New Roman" w:hAnsi="Times New Roman"/>
          <w:i/>
          <w:iCs/>
          <w:sz w:val="28"/>
          <w:szCs w:val="28"/>
          <w:lang w:eastAsia="ar-SA"/>
        </w:rPr>
      </w:pPr>
      <w:r w:rsidRPr="001B5712">
        <w:rPr>
          <w:rFonts w:ascii="Times New Roman" w:hAnsi="Times New Roman"/>
          <w:i/>
          <w:iCs/>
          <w:sz w:val="28"/>
          <w:szCs w:val="28"/>
          <w:lang w:eastAsia="ar-SA"/>
        </w:rPr>
        <w:t>Организация игр с правилами для ребёнка с ОВЗ  и семье</w:t>
      </w:r>
    </w:p>
    <w:p w:rsidR="00984CBF" w:rsidRPr="00785417" w:rsidRDefault="00984CBF" w:rsidP="00984CBF">
      <w:pPr>
        <w:spacing w:after="0" w:line="240" w:lineRule="auto"/>
        <w:ind w:left="720"/>
        <w:jc w:val="both"/>
        <w:rPr>
          <w:rFonts w:ascii="Times New Roman" w:hAnsi="Times New Roman"/>
          <w:b/>
          <w:i/>
          <w:iCs/>
          <w:sz w:val="24"/>
          <w:szCs w:val="24"/>
          <w:lang w:eastAsia="ar-SA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827"/>
        <w:gridCol w:w="4961"/>
      </w:tblGrid>
      <w:tr w:rsidR="00984CBF" w:rsidRPr="00785417" w:rsidTr="00ED0380">
        <w:tc>
          <w:tcPr>
            <w:tcW w:w="1668" w:type="dxa"/>
            <w:shd w:val="clear" w:color="auto" w:fill="auto"/>
            <w:vAlign w:val="center"/>
          </w:tcPr>
          <w:p w:rsidR="00984CBF" w:rsidRPr="00785417" w:rsidRDefault="00984CBF" w:rsidP="00ED0380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ar-SA"/>
              </w:rPr>
            </w:pPr>
            <w:r w:rsidRPr="00785417">
              <w:rPr>
                <w:rFonts w:ascii="Times New Roman" w:hAnsi="Times New Roman"/>
                <w:iCs/>
                <w:lang w:eastAsia="ar-SA"/>
              </w:rPr>
              <w:t>Тип компетенции играющего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84CBF" w:rsidRPr="00785417" w:rsidRDefault="00984CBF" w:rsidP="00ED0380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ar-SA"/>
              </w:rPr>
            </w:pPr>
            <w:r w:rsidRPr="00785417">
              <w:rPr>
                <w:rFonts w:ascii="Times New Roman" w:hAnsi="Times New Roman"/>
                <w:iCs/>
                <w:lang w:eastAsia="ar-SA"/>
              </w:rPr>
              <w:t>В детском саду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984CBF" w:rsidRPr="00785417" w:rsidRDefault="00984CBF" w:rsidP="00ED0380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ar-SA"/>
              </w:rPr>
            </w:pPr>
            <w:r w:rsidRPr="00785417">
              <w:rPr>
                <w:rFonts w:ascii="Times New Roman" w:hAnsi="Times New Roman"/>
                <w:iCs/>
                <w:lang w:eastAsia="ar-SA"/>
              </w:rPr>
              <w:t>В семье</w:t>
            </w:r>
          </w:p>
        </w:tc>
      </w:tr>
      <w:tr w:rsidR="00984CBF" w:rsidRPr="00785417" w:rsidTr="00ED0380">
        <w:tc>
          <w:tcPr>
            <w:tcW w:w="1668" w:type="dxa"/>
            <w:shd w:val="clear" w:color="auto" w:fill="auto"/>
            <w:vAlign w:val="center"/>
          </w:tcPr>
          <w:p w:rsidR="00984CBF" w:rsidRPr="00785417" w:rsidRDefault="00984CBF" w:rsidP="00ED0380">
            <w:pPr>
              <w:spacing w:after="0" w:line="240" w:lineRule="auto"/>
              <w:rPr>
                <w:rFonts w:ascii="Times New Roman" w:hAnsi="Times New Roman"/>
                <w:iCs/>
                <w:lang w:eastAsia="ar-SA"/>
              </w:rPr>
            </w:pPr>
            <w:r w:rsidRPr="00785417">
              <w:rPr>
                <w:rFonts w:ascii="Times New Roman" w:hAnsi="Times New Roman"/>
                <w:iCs/>
                <w:lang w:eastAsia="ar-SA"/>
              </w:rPr>
              <w:t>Игра на физическую компетенцию</w:t>
            </w:r>
          </w:p>
          <w:p w:rsidR="00984CBF" w:rsidRPr="00785417" w:rsidRDefault="00984CBF" w:rsidP="00ED0380">
            <w:pPr>
              <w:spacing w:after="0" w:line="240" w:lineRule="auto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785417" w:rsidRDefault="00984CBF" w:rsidP="00ED0380">
            <w:pPr>
              <w:spacing w:after="0" w:line="240" w:lineRule="auto"/>
              <w:rPr>
                <w:rFonts w:ascii="Times New Roman" w:hAnsi="Times New Roman"/>
                <w:iCs/>
                <w:lang w:eastAsia="ar-SA"/>
              </w:rPr>
            </w:pPr>
          </w:p>
        </w:tc>
        <w:tc>
          <w:tcPr>
            <w:tcW w:w="3827" w:type="dxa"/>
            <w:shd w:val="clear" w:color="auto" w:fill="auto"/>
          </w:tcPr>
          <w:p w:rsidR="00984CBF" w:rsidRPr="00785417" w:rsidRDefault="00984CBF" w:rsidP="00ED0380">
            <w:pPr>
              <w:spacing w:after="0" w:line="240" w:lineRule="auto"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785417">
              <w:rPr>
                <w:rFonts w:ascii="Times New Roman" w:hAnsi="Times New Roman"/>
                <w:iCs/>
                <w:lang w:eastAsia="ar-SA"/>
              </w:rPr>
              <w:t>Игра с параллельными действиями играющих (</w:t>
            </w:r>
            <w:r>
              <w:rPr>
                <w:rFonts w:ascii="Times New Roman" w:hAnsi="Times New Roman"/>
                <w:iCs/>
                <w:lang w:eastAsia="ar-SA"/>
              </w:rPr>
              <w:t>ребёнок</w:t>
            </w:r>
            <w:r w:rsidRPr="00785417">
              <w:rPr>
                <w:rFonts w:ascii="Times New Roman" w:hAnsi="Times New Roman"/>
                <w:iCs/>
                <w:lang w:eastAsia="ar-SA"/>
              </w:rPr>
              <w:t xml:space="preserve"> выполня</w:t>
            </w:r>
            <w:r>
              <w:rPr>
                <w:rFonts w:ascii="Times New Roman" w:hAnsi="Times New Roman"/>
                <w:iCs/>
                <w:lang w:eastAsia="ar-SA"/>
              </w:rPr>
              <w:t>е</w:t>
            </w:r>
            <w:r w:rsidRPr="00785417">
              <w:rPr>
                <w:rFonts w:ascii="Times New Roman" w:hAnsi="Times New Roman"/>
                <w:iCs/>
                <w:lang w:eastAsia="ar-SA"/>
              </w:rPr>
              <w:t>т одинаковые действия по сигналу взрослого:</w:t>
            </w:r>
            <w:r>
              <w:rPr>
                <w:rFonts w:ascii="Times New Roman" w:hAnsi="Times New Roman"/>
                <w:iCs/>
                <w:lang w:eastAsia="ar-SA"/>
              </w:rPr>
              <w:t xml:space="preserve"> </w:t>
            </w:r>
            <w:r w:rsidRPr="00785417">
              <w:rPr>
                <w:rFonts w:ascii="Times New Roman" w:hAnsi="Times New Roman"/>
                <w:iCs/>
                <w:lang w:eastAsia="ar-SA"/>
              </w:rPr>
              <w:t xml:space="preserve">«Птички», «Пузырь», «Кот и мыши»). </w:t>
            </w:r>
          </w:p>
          <w:p w:rsidR="00984CBF" w:rsidRPr="00785417" w:rsidRDefault="00984CBF" w:rsidP="00ED0380">
            <w:pPr>
              <w:spacing w:after="0" w:line="240" w:lineRule="auto"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785417">
              <w:rPr>
                <w:rFonts w:ascii="Times New Roman" w:hAnsi="Times New Roman"/>
                <w:iCs/>
                <w:lang w:eastAsia="ar-SA"/>
              </w:rPr>
              <w:t xml:space="preserve"> Игра с последовательными совместными действиями (катание шара по желобу)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984CBF" w:rsidRPr="00785417" w:rsidRDefault="00984CBF" w:rsidP="00ED0380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ar-SA"/>
              </w:rPr>
            </w:pPr>
            <w:r w:rsidRPr="00785417">
              <w:rPr>
                <w:rFonts w:ascii="Times New Roman" w:hAnsi="Times New Roman"/>
                <w:iCs/>
                <w:lang w:eastAsia="ar-SA"/>
              </w:rPr>
              <w:t>–</w:t>
            </w:r>
          </w:p>
        </w:tc>
      </w:tr>
      <w:tr w:rsidR="00984CBF" w:rsidRPr="00785417" w:rsidTr="00ED0380">
        <w:tc>
          <w:tcPr>
            <w:tcW w:w="1668" w:type="dxa"/>
            <w:shd w:val="clear" w:color="auto" w:fill="auto"/>
            <w:vAlign w:val="center"/>
          </w:tcPr>
          <w:p w:rsidR="00984CBF" w:rsidRPr="00785417" w:rsidRDefault="00984CBF" w:rsidP="00ED0380">
            <w:pPr>
              <w:spacing w:after="0" w:line="240" w:lineRule="auto"/>
              <w:rPr>
                <w:rFonts w:ascii="Times New Roman" w:hAnsi="Times New Roman"/>
                <w:iCs/>
                <w:lang w:eastAsia="ar-SA"/>
              </w:rPr>
            </w:pPr>
            <w:r w:rsidRPr="00785417">
              <w:rPr>
                <w:rFonts w:ascii="Times New Roman" w:hAnsi="Times New Roman"/>
                <w:iCs/>
                <w:lang w:eastAsia="ar-SA"/>
              </w:rPr>
              <w:t xml:space="preserve">Игра на удачу    </w:t>
            </w:r>
          </w:p>
          <w:p w:rsidR="00984CBF" w:rsidRPr="00785417" w:rsidRDefault="00984CBF" w:rsidP="00ED0380">
            <w:pPr>
              <w:spacing w:after="0" w:line="240" w:lineRule="auto"/>
              <w:rPr>
                <w:rFonts w:ascii="Times New Roman" w:hAnsi="Times New Roman"/>
                <w:iCs/>
                <w:lang w:eastAsia="ar-SA"/>
              </w:rPr>
            </w:pPr>
          </w:p>
          <w:p w:rsidR="00984CBF" w:rsidRPr="00785417" w:rsidRDefault="00984CBF" w:rsidP="00ED0380">
            <w:pPr>
              <w:spacing w:after="0" w:line="240" w:lineRule="auto"/>
              <w:rPr>
                <w:rFonts w:ascii="Times New Roman" w:hAnsi="Times New Roman"/>
                <w:iCs/>
                <w:lang w:eastAsia="ar-SA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984CBF" w:rsidRPr="00785417" w:rsidRDefault="00984CBF" w:rsidP="00ED0380">
            <w:pPr>
              <w:spacing w:after="0" w:line="240" w:lineRule="auto"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785417">
              <w:rPr>
                <w:rFonts w:ascii="Times New Roman" w:hAnsi="Times New Roman"/>
                <w:iCs/>
                <w:lang w:eastAsia="ar-SA"/>
              </w:rPr>
              <w:t>Лото, домино, гусек бессюжетного содержания. Игры осуществляются с участием взрослого. Он демонстрирует ребёнку ценность выигрыша, знакомит с характеристиками игры</w:t>
            </w:r>
          </w:p>
        </w:tc>
        <w:tc>
          <w:tcPr>
            <w:tcW w:w="4961" w:type="dxa"/>
            <w:shd w:val="clear" w:color="auto" w:fill="auto"/>
          </w:tcPr>
          <w:p w:rsidR="00984CBF" w:rsidRPr="00785417" w:rsidRDefault="00984CBF" w:rsidP="00ED0380">
            <w:pPr>
              <w:spacing w:after="0" w:line="240" w:lineRule="auto"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785417">
              <w:rPr>
                <w:rFonts w:ascii="Times New Roman" w:hAnsi="Times New Roman"/>
                <w:iCs/>
                <w:lang w:eastAsia="ar-SA"/>
              </w:rPr>
              <w:t>Игры в лото, домино с поочередным обменом карточками с логически связанными изображениями («парочки»)</w:t>
            </w:r>
          </w:p>
        </w:tc>
      </w:tr>
    </w:tbl>
    <w:p w:rsidR="00984CBF" w:rsidRDefault="00984CBF" w:rsidP="00984CBF">
      <w:pPr>
        <w:spacing w:after="0" w:line="240" w:lineRule="auto"/>
        <w:ind w:left="720"/>
        <w:jc w:val="both"/>
        <w:rPr>
          <w:rFonts w:ascii="Times New Roman" w:hAnsi="Times New Roman"/>
          <w:iCs/>
          <w:sz w:val="24"/>
          <w:szCs w:val="24"/>
          <w:lang w:eastAsia="ar-SA"/>
        </w:rPr>
      </w:pPr>
    </w:p>
    <w:p w:rsidR="00984CBF" w:rsidRDefault="00984CBF" w:rsidP="00984CBF">
      <w:pPr>
        <w:shd w:val="clear" w:color="auto" w:fill="FFFFFF"/>
        <w:spacing w:after="0" w:line="240" w:lineRule="auto"/>
        <w:ind w:right="-851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984CBF" w:rsidRDefault="00984CBF" w:rsidP="00984CBF">
      <w:pPr>
        <w:shd w:val="clear" w:color="auto" w:fill="FFFFFF"/>
        <w:spacing w:after="0" w:line="240" w:lineRule="auto"/>
        <w:ind w:left="720" w:right="-851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984CBF" w:rsidRPr="001B5712" w:rsidRDefault="00984CBF" w:rsidP="001B5712">
      <w:pPr>
        <w:shd w:val="clear" w:color="auto" w:fill="FFFFFF"/>
        <w:spacing w:after="0" w:line="240" w:lineRule="auto"/>
        <w:ind w:right="-851"/>
        <w:jc w:val="center"/>
        <w:rPr>
          <w:rFonts w:ascii="Times New Roman" w:hAnsi="Times New Roman"/>
          <w:b/>
          <w:sz w:val="28"/>
          <w:szCs w:val="28"/>
        </w:rPr>
      </w:pPr>
      <w:r w:rsidRPr="001B5712">
        <w:rPr>
          <w:rFonts w:ascii="Times New Roman" w:hAnsi="Times New Roman"/>
          <w:b/>
          <w:sz w:val="28"/>
          <w:szCs w:val="28"/>
        </w:rPr>
        <w:t>2.</w:t>
      </w:r>
      <w:r w:rsidR="001B5712" w:rsidRPr="001B5712">
        <w:rPr>
          <w:rFonts w:ascii="Times New Roman" w:hAnsi="Times New Roman"/>
          <w:b/>
          <w:sz w:val="28"/>
          <w:szCs w:val="28"/>
        </w:rPr>
        <w:t>4</w:t>
      </w:r>
      <w:r w:rsidRPr="001B5712">
        <w:rPr>
          <w:rFonts w:ascii="Times New Roman" w:hAnsi="Times New Roman"/>
          <w:b/>
          <w:sz w:val="28"/>
          <w:szCs w:val="28"/>
        </w:rPr>
        <w:t>. Взаимодействие участников образовательного процесса</w:t>
      </w:r>
    </w:p>
    <w:p w:rsidR="001B5712" w:rsidRPr="002C697F" w:rsidRDefault="001B5712" w:rsidP="001B5712">
      <w:pPr>
        <w:shd w:val="clear" w:color="auto" w:fill="FFFFFF"/>
        <w:spacing w:after="0" w:line="240" w:lineRule="auto"/>
        <w:ind w:right="-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745" w:type="dxa"/>
        <w:tblInd w:w="-5" w:type="dxa"/>
        <w:tblLayout w:type="fixed"/>
        <w:tblLook w:val="0000"/>
      </w:tblPr>
      <w:tblGrid>
        <w:gridCol w:w="2240"/>
        <w:gridCol w:w="8505"/>
      </w:tblGrid>
      <w:tr w:rsidR="00984CBF" w:rsidRPr="009D4ABD" w:rsidTr="00ED0380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4CBF" w:rsidRPr="009D4ABD" w:rsidRDefault="00984CBF" w:rsidP="00ED0380">
            <w:pPr>
              <w:tabs>
                <w:tab w:val="left" w:pos="993"/>
                <w:tab w:val="left" w:pos="1701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4A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4CBF" w:rsidRPr="009D4ABD" w:rsidRDefault="00984CBF" w:rsidP="00ED0380">
            <w:pPr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567" w:right="-851"/>
              <w:jc w:val="center"/>
              <w:rPr>
                <w:sz w:val="24"/>
                <w:szCs w:val="24"/>
              </w:rPr>
            </w:pPr>
            <w:r w:rsidRPr="009D4A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Ребенок </w:t>
            </w:r>
          </w:p>
        </w:tc>
      </w:tr>
      <w:tr w:rsidR="001B5712" w:rsidRPr="009D4ABD" w:rsidTr="00ED0380">
        <w:trPr>
          <w:trHeight w:val="101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5712" w:rsidRPr="009D4ABD" w:rsidRDefault="001B5712" w:rsidP="00ED0380">
            <w:pPr>
              <w:tabs>
                <w:tab w:val="left" w:pos="993"/>
                <w:tab w:val="left" w:pos="1701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5712" w:rsidRPr="009D4ABD" w:rsidRDefault="001B5712" w:rsidP="00ED0380">
            <w:pPr>
              <w:tabs>
                <w:tab w:val="left" w:pos="993"/>
                <w:tab w:val="left" w:pos="1701"/>
              </w:tabs>
              <w:autoSpaceDE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4A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5712" w:rsidRPr="009D4ABD" w:rsidRDefault="00C756E6" w:rsidP="00C756E6">
            <w:pPr>
              <w:pStyle w:val="a4"/>
              <w:tabs>
                <w:tab w:val="left" w:pos="993"/>
                <w:tab w:val="left" w:pos="1701"/>
              </w:tabs>
              <w:autoSpaceDE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Основными специалистами</w:t>
            </w:r>
            <w:r w:rsidR="001B5712">
              <w:rPr>
                <w:rFonts w:ascii="Times New Roman" w:hAnsi="Times New Roman"/>
                <w:sz w:val="24"/>
                <w:szCs w:val="24"/>
              </w:rPr>
              <w:t xml:space="preserve"> являются </w:t>
            </w:r>
            <w:r w:rsidR="001B5712" w:rsidRPr="009D4A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1B5712">
              <w:rPr>
                <w:rFonts w:ascii="Times New Roman" w:hAnsi="Times New Roman"/>
                <w:sz w:val="24"/>
                <w:szCs w:val="24"/>
              </w:rPr>
              <w:t>.</w:t>
            </w:r>
            <w:r w:rsidR="001B5712" w:rsidRPr="009D4ABD">
              <w:rPr>
                <w:rFonts w:ascii="Times New Roman" w:hAnsi="Times New Roman"/>
                <w:sz w:val="24"/>
                <w:szCs w:val="24"/>
              </w:rPr>
              <w:t xml:space="preserve"> При этом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="001B5712">
              <w:rPr>
                <w:rFonts w:ascii="Times New Roman" w:hAnsi="Times New Roman"/>
                <w:sz w:val="24"/>
                <w:szCs w:val="24"/>
              </w:rPr>
              <w:t xml:space="preserve">руководит </w:t>
            </w:r>
            <w:r w:rsidR="001B5712" w:rsidRPr="009D4ABD">
              <w:rPr>
                <w:rFonts w:ascii="Times New Roman" w:hAnsi="Times New Roman"/>
                <w:sz w:val="24"/>
                <w:szCs w:val="24"/>
              </w:rPr>
              <w:t xml:space="preserve">формированием познавательных действий, первичных представлений о себе, других людях, объектах окружающего мира, о свойствах и отношениях объектов окружающего мира, </w:t>
            </w:r>
            <w:r w:rsidR="001B5712">
              <w:rPr>
                <w:rFonts w:ascii="Times New Roman" w:hAnsi="Times New Roman"/>
                <w:sz w:val="24"/>
                <w:szCs w:val="24"/>
              </w:rPr>
              <w:t>а также формированием элементарн</w:t>
            </w:r>
            <w:r>
              <w:rPr>
                <w:rFonts w:ascii="Times New Roman" w:hAnsi="Times New Roman"/>
                <w:sz w:val="24"/>
                <w:szCs w:val="24"/>
              </w:rPr>
              <w:t>ых математических представлений;</w:t>
            </w:r>
            <w:r w:rsidR="001B57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5712" w:rsidRPr="009D4ABD">
              <w:rPr>
                <w:rFonts w:ascii="Times New Roman" w:hAnsi="Times New Roman"/>
                <w:sz w:val="24"/>
                <w:szCs w:val="24"/>
              </w:rPr>
              <w:t>по сенсорному развитию, развитию высших психических функций, становлению сознания, развитию воображения и творческой активности, совершенствованию эмоционально-волевой сферы</w:t>
            </w:r>
            <w:r w:rsidR="001B5712">
              <w:rPr>
                <w:rFonts w:ascii="Times New Roman" w:hAnsi="Times New Roman"/>
                <w:sz w:val="24"/>
                <w:szCs w:val="24"/>
              </w:rPr>
              <w:t>.</w:t>
            </w:r>
            <w:r w:rsidR="001B5712" w:rsidRPr="009D4A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5712">
              <w:rPr>
                <w:rFonts w:ascii="Times New Roman" w:hAnsi="Times New Roman"/>
                <w:sz w:val="24"/>
                <w:szCs w:val="24"/>
              </w:rPr>
              <w:t>В</w:t>
            </w:r>
            <w:r w:rsidR="001B5712" w:rsidRPr="009D4ABD">
              <w:rPr>
                <w:rFonts w:ascii="Times New Roman" w:hAnsi="Times New Roman"/>
                <w:sz w:val="24"/>
                <w:szCs w:val="24"/>
              </w:rPr>
              <w:t xml:space="preserve">оспитатели работают над развитием любознательности и познавательной мотивации, </w:t>
            </w:r>
            <w:r w:rsidR="001B5712">
              <w:rPr>
                <w:rFonts w:ascii="Times New Roman" w:hAnsi="Times New Roman"/>
                <w:sz w:val="24"/>
                <w:szCs w:val="24"/>
              </w:rPr>
              <w:t>осуществляя индивидуальную работу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ребенком по закреплению знаний.</w:t>
            </w:r>
          </w:p>
        </w:tc>
      </w:tr>
      <w:tr w:rsidR="001B5712" w:rsidRPr="009D4ABD" w:rsidTr="00ED0380">
        <w:trPr>
          <w:trHeight w:val="75"/>
        </w:trPr>
        <w:tc>
          <w:tcPr>
            <w:tcW w:w="2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5712" w:rsidRPr="009D4ABD" w:rsidRDefault="001B5712" w:rsidP="00ED0380">
            <w:pPr>
              <w:tabs>
                <w:tab w:val="left" w:pos="993"/>
                <w:tab w:val="left" w:pos="1701"/>
              </w:tabs>
              <w:autoSpaceDE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A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5712" w:rsidRPr="009D4ABD" w:rsidRDefault="001B5712" w:rsidP="00ED0380">
            <w:pPr>
              <w:pStyle w:val="a4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D4ABD">
              <w:rPr>
                <w:rFonts w:ascii="Times New Roman" w:hAnsi="Times New Roman"/>
                <w:sz w:val="24"/>
                <w:szCs w:val="24"/>
              </w:rPr>
              <w:t>Р</w:t>
            </w:r>
            <w:r w:rsidR="00C756E6">
              <w:rPr>
                <w:rFonts w:ascii="Times New Roman" w:hAnsi="Times New Roman"/>
                <w:sz w:val="24"/>
                <w:szCs w:val="24"/>
              </w:rPr>
              <w:t>аботой руководит воспитатель</w:t>
            </w:r>
            <w:r w:rsidRPr="009D4ABD">
              <w:rPr>
                <w:rFonts w:ascii="Times New Roman" w:hAnsi="Times New Roman"/>
                <w:sz w:val="24"/>
                <w:szCs w:val="24"/>
              </w:rPr>
              <w:t>, а другие специалисты подключаются к работе и планируют образовательную деятельность в соответствии с</w:t>
            </w:r>
            <w:r w:rsidR="00C756E6">
              <w:rPr>
                <w:rFonts w:ascii="Times New Roman" w:hAnsi="Times New Roman"/>
                <w:sz w:val="24"/>
                <w:szCs w:val="24"/>
              </w:rPr>
              <w:t xml:space="preserve"> рекомендациями воспитателя</w:t>
            </w:r>
            <w:r w:rsidRPr="009D4A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5712" w:rsidRPr="009D4ABD" w:rsidTr="00ED0380">
        <w:trPr>
          <w:trHeight w:val="900"/>
        </w:trPr>
        <w:tc>
          <w:tcPr>
            <w:tcW w:w="2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5712" w:rsidRPr="009D4ABD" w:rsidRDefault="001B5712" w:rsidP="00ED0380">
            <w:pPr>
              <w:tabs>
                <w:tab w:val="left" w:pos="993"/>
                <w:tab w:val="left" w:pos="1701"/>
              </w:tabs>
              <w:autoSpaceDE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A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Социально-коммуникативное </w:t>
            </w:r>
            <w:r w:rsidRPr="009D4A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5712" w:rsidRPr="009D4ABD" w:rsidRDefault="001B5712" w:rsidP="00ED0380">
            <w:pPr>
              <w:pStyle w:val="a4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A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Основными специалистами выступают воспитатели и при условии, что остальные специалисты и родители дошкольников подключаются к их работе. Решение задач этой области осуществляется в ходе режимных моментов, в </w:t>
            </w:r>
            <w:r w:rsidRPr="009D4ABD">
              <w:rPr>
                <w:rFonts w:ascii="Times New Roman" w:hAnsi="Times New Roman"/>
                <w:sz w:val="24"/>
                <w:szCs w:val="24"/>
              </w:rPr>
              <w:lastRenderedPageBreak/>
              <w:t>игровой деятельности детей, во взаимодействии с родителями.</w:t>
            </w:r>
          </w:p>
          <w:p w:rsidR="001B5712" w:rsidRPr="009D4ABD" w:rsidRDefault="001B5712" w:rsidP="00ED0380">
            <w:pPr>
              <w:pStyle w:val="a4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B5712" w:rsidRPr="009D4ABD" w:rsidTr="00ED0380">
        <w:trPr>
          <w:trHeight w:val="704"/>
        </w:trPr>
        <w:tc>
          <w:tcPr>
            <w:tcW w:w="2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4F1F" w:rsidRDefault="001B5712" w:rsidP="00ED0380">
            <w:pPr>
              <w:tabs>
                <w:tab w:val="left" w:pos="993"/>
                <w:tab w:val="left" w:pos="1701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4A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Художественно-эстетическое </w:t>
            </w:r>
          </w:p>
          <w:p w:rsidR="001B5712" w:rsidRPr="009D4ABD" w:rsidRDefault="00654F1F" w:rsidP="00ED0380">
            <w:pPr>
              <w:tabs>
                <w:tab w:val="left" w:pos="993"/>
                <w:tab w:val="left" w:pos="1701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</w:t>
            </w:r>
            <w:r w:rsidR="001B5712" w:rsidRPr="009D4A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витие</w:t>
            </w:r>
          </w:p>
          <w:p w:rsidR="001B5712" w:rsidRPr="009D4ABD" w:rsidRDefault="001B5712" w:rsidP="00ED0380">
            <w:pPr>
              <w:tabs>
                <w:tab w:val="left" w:pos="993"/>
                <w:tab w:val="left" w:pos="1701"/>
              </w:tabs>
              <w:autoSpaceDE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5712" w:rsidRPr="009D4ABD" w:rsidRDefault="00654F1F" w:rsidP="00654F1F">
            <w:pPr>
              <w:pStyle w:val="a4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Работу ведут</w:t>
            </w:r>
            <w:r w:rsidR="001B5712" w:rsidRPr="009D4ABD">
              <w:rPr>
                <w:rFonts w:ascii="Times New Roman" w:hAnsi="Times New Roman"/>
                <w:sz w:val="24"/>
                <w:szCs w:val="24"/>
              </w:rPr>
              <w:t xml:space="preserve"> 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1B5712" w:rsidRPr="009D4ABD">
              <w:rPr>
                <w:rFonts w:ascii="Times New Roman" w:hAnsi="Times New Roman"/>
                <w:sz w:val="24"/>
                <w:szCs w:val="24"/>
              </w:rPr>
              <w:t xml:space="preserve"> музыкальный </w:t>
            </w:r>
            <w:r w:rsidR="001B5712">
              <w:rPr>
                <w:rFonts w:ascii="Times New Roman" w:hAnsi="Times New Roman"/>
                <w:sz w:val="24"/>
                <w:szCs w:val="24"/>
              </w:rPr>
              <w:t>руководитель.</w:t>
            </w:r>
          </w:p>
        </w:tc>
      </w:tr>
      <w:tr w:rsidR="001B5712" w:rsidRPr="009D4ABD" w:rsidTr="00ED0380">
        <w:trPr>
          <w:trHeight w:val="1097"/>
        </w:trPr>
        <w:tc>
          <w:tcPr>
            <w:tcW w:w="2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5712" w:rsidRPr="009D4ABD" w:rsidRDefault="001B5712" w:rsidP="00ED0380">
            <w:pPr>
              <w:tabs>
                <w:tab w:val="left" w:pos="993"/>
                <w:tab w:val="left" w:pos="1701"/>
              </w:tabs>
              <w:autoSpaceDE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4A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5712" w:rsidRPr="009D4ABD" w:rsidRDefault="001B5712" w:rsidP="00654F1F">
            <w:pPr>
              <w:pStyle w:val="a4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ABD">
              <w:rPr>
                <w:rFonts w:ascii="Times New Roman" w:hAnsi="Times New Roman"/>
                <w:sz w:val="24"/>
                <w:szCs w:val="24"/>
              </w:rPr>
              <w:t>Работу осуществля</w:t>
            </w:r>
            <w:r w:rsidR="00654F1F">
              <w:rPr>
                <w:rFonts w:ascii="Times New Roman" w:hAnsi="Times New Roman"/>
                <w:sz w:val="24"/>
                <w:szCs w:val="24"/>
              </w:rPr>
              <w:t>е</w:t>
            </w:r>
            <w:r w:rsidRPr="009D4ABD">
              <w:rPr>
                <w:rFonts w:ascii="Times New Roman" w:hAnsi="Times New Roman"/>
                <w:sz w:val="24"/>
                <w:szCs w:val="24"/>
              </w:rPr>
              <w:t xml:space="preserve">т инструктор по физическому воспитанию при обязательном подключении </w:t>
            </w:r>
            <w:r w:rsidR="00654F1F">
              <w:rPr>
                <w:rFonts w:ascii="Times New Roman" w:hAnsi="Times New Roman"/>
                <w:sz w:val="24"/>
                <w:szCs w:val="24"/>
              </w:rPr>
              <w:t xml:space="preserve">воспитателей </w:t>
            </w:r>
            <w:r w:rsidRPr="009D4ABD">
              <w:rPr>
                <w:rFonts w:ascii="Times New Roman" w:hAnsi="Times New Roman"/>
                <w:sz w:val="24"/>
                <w:szCs w:val="24"/>
              </w:rPr>
              <w:t xml:space="preserve"> и родителей дошкольников</w:t>
            </w:r>
          </w:p>
        </w:tc>
      </w:tr>
    </w:tbl>
    <w:p w:rsidR="00654F1F" w:rsidRDefault="00654F1F" w:rsidP="00984CBF">
      <w:pPr>
        <w:spacing w:after="0" w:line="240" w:lineRule="auto"/>
        <w:ind w:right="-851"/>
        <w:jc w:val="both"/>
        <w:rPr>
          <w:rFonts w:ascii="Times New Roman" w:hAnsi="Times New Roman"/>
          <w:sz w:val="28"/>
          <w:szCs w:val="28"/>
        </w:rPr>
      </w:pPr>
    </w:p>
    <w:p w:rsidR="001F6C82" w:rsidRDefault="001F6C82" w:rsidP="00654F1F">
      <w:pPr>
        <w:spacing w:after="0" w:line="240" w:lineRule="auto"/>
        <w:ind w:right="-851"/>
        <w:jc w:val="center"/>
        <w:rPr>
          <w:rFonts w:ascii="Times New Roman" w:hAnsi="Times New Roman"/>
          <w:b/>
          <w:sz w:val="28"/>
          <w:szCs w:val="28"/>
        </w:rPr>
      </w:pPr>
    </w:p>
    <w:p w:rsidR="00654F1F" w:rsidRDefault="00984CBF" w:rsidP="001F6C82">
      <w:pPr>
        <w:spacing w:after="0" w:line="240" w:lineRule="auto"/>
        <w:ind w:right="-851"/>
        <w:jc w:val="center"/>
        <w:rPr>
          <w:rFonts w:ascii="Times New Roman" w:hAnsi="Times New Roman"/>
          <w:b/>
          <w:sz w:val="28"/>
          <w:szCs w:val="28"/>
        </w:rPr>
      </w:pPr>
      <w:r w:rsidRPr="00654F1F">
        <w:rPr>
          <w:rFonts w:ascii="Times New Roman" w:hAnsi="Times New Roman"/>
          <w:b/>
          <w:sz w:val="28"/>
          <w:szCs w:val="28"/>
        </w:rPr>
        <w:t>2.4</w:t>
      </w:r>
      <w:r w:rsidR="00654F1F" w:rsidRPr="00654F1F">
        <w:rPr>
          <w:rFonts w:ascii="Times New Roman" w:hAnsi="Times New Roman"/>
          <w:b/>
          <w:sz w:val="28"/>
          <w:szCs w:val="28"/>
        </w:rPr>
        <w:t>.</w:t>
      </w:r>
      <w:r w:rsidRPr="00654F1F">
        <w:rPr>
          <w:rFonts w:ascii="Times New Roman" w:hAnsi="Times New Roman"/>
          <w:b/>
          <w:sz w:val="28"/>
          <w:szCs w:val="28"/>
        </w:rPr>
        <w:t xml:space="preserve"> </w:t>
      </w:r>
      <w:r w:rsidR="001F6C82">
        <w:rPr>
          <w:rFonts w:ascii="Times New Roman" w:hAnsi="Times New Roman"/>
          <w:b/>
          <w:sz w:val="28"/>
          <w:szCs w:val="28"/>
        </w:rPr>
        <w:t>В</w:t>
      </w:r>
      <w:r w:rsidRPr="00654F1F">
        <w:rPr>
          <w:rFonts w:ascii="Times New Roman" w:hAnsi="Times New Roman"/>
          <w:b/>
          <w:sz w:val="28"/>
          <w:szCs w:val="28"/>
        </w:rPr>
        <w:t>заимодействи</w:t>
      </w:r>
      <w:r w:rsidR="001F6C82">
        <w:rPr>
          <w:rFonts w:ascii="Times New Roman" w:hAnsi="Times New Roman"/>
          <w:b/>
          <w:sz w:val="28"/>
          <w:szCs w:val="28"/>
        </w:rPr>
        <w:t>е</w:t>
      </w:r>
      <w:r w:rsidRPr="00654F1F">
        <w:rPr>
          <w:rFonts w:ascii="Times New Roman" w:hAnsi="Times New Roman"/>
          <w:b/>
          <w:sz w:val="28"/>
          <w:szCs w:val="28"/>
        </w:rPr>
        <w:t xml:space="preserve"> с семьей ребенка</w:t>
      </w:r>
    </w:p>
    <w:p w:rsidR="001F6C82" w:rsidRPr="001F6C82" w:rsidRDefault="001F6C82" w:rsidP="001F6C82">
      <w:pPr>
        <w:spacing w:after="0" w:line="240" w:lineRule="auto"/>
        <w:ind w:right="-851"/>
        <w:jc w:val="center"/>
        <w:rPr>
          <w:rFonts w:ascii="Times New Roman" w:hAnsi="Times New Roman"/>
          <w:b/>
          <w:sz w:val="28"/>
          <w:szCs w:val="28"/>
        </w:rPr>
      </w:pPr>
    </w:p>
    <w:p w:rsidR="001F6C82" w:rsidRPr="001F6C82" w:rsidRDefault="001F6C82" w:rsidP="001F6C82">
      <w:pPr>
        <w:tabs>
          <w:tab w:val="left" w:pos="9781"/>
        </w:tabs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условиях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инклюзивной </w:t>
      </w:r>
      <w:r w:rsidRPr="001F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работы с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обучающимся</w:t>
      </w:r>
      <w:r w:rsidRPr="001F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ЗПР перед педагог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ами</w:t>
      </w:r>
      <w:r w:rsidRPr="001F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встают новые задачи по взаимодействию с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его </w:t>
      </w:r>
      <w:r w:rsidRPr="001F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ёй</w:t>
      </w:r>
      <w:r w:rsidRPr="001F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т. к. родители также нуждаются в специальной психолого-педагогической поддержке. Это связано с тем, что родители не знают закономерностей психического развития детей и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Поэтому одной из важнейших задач является просветительско-консультативная работа с семьей,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 в преодолении имеющихся недостатков и трудностей.</w:t>
      </w:r>
    </w:p>
    <w:tbl>
      <w:tblPr>
        <w:tblStyle w:val="ab"/>
        <w:tblW w:w="0" w:type="auto"/>
        <w:tblLook w:val="04A0"/>
      </w:tblPr>
      <w:tblGrid>
        <w:gridCol w:w="3025"/>
        <w:gridCol w:w="3687"/>
        <w:gridCol w:w="1801"/>
        <w:gridCol w:w="1766"/>
      </w:tblGrid>
      <w:tr w:rsidR="001F6C82" w:rsidTr="001E2A0E">
        <w:tc>
          <w:tcPr>
            <w:tcW w:w="3025" w:type="dxa"/>
          </w:tcPr>
          <w:p w:rsidR="001F6C82" w:rsidRPr="00654F1F" w:rsidRDefault="001F6C82" w:rsidP="005500E8">
            <w:pPr>
              <w:shd w:val="clear" w:color="auto" w:fill="FFFFFF"/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54F1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Основные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направления </w:t>
            </w:r>
            <w:r w:rsidRPr="00654F1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взаимодействия с семьёй</w:t>
            </w:r>
          </w:p>
          <w:p w:rsidR="001F6C82" w:rsidRDefault="001F6C82" w:rsidP="00654F1F"/>
        </w:tc>
        <w:tc>
          <w:tcPr>
            <w:tcW w:w="3687" w:type="dxa"/>
          </w:tcPr>
          <w:p w:rsidR="001F6C82" w:rsidRDefault="001F6C82" w:rsidP="005500E8">
            <w:pPr>
              <w:jc w:val="center"/>
            </w:pPr>
            <w:r w:rsidRPr="005500E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1801" w:type="dxa"/>
          </w:tcPr>
          <w:p w:rsidR="001F6C82" w:rsidRPr="005500E8" w:rsidRDefault="001F6C82" w:rsidP="005500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766" w:type="dxa"/>
          </w:tcPr>
          <w:p w:rsidR="001F6C82" w:rsidRPr="005500E8" w:rsidRDefault="001F6C82" w:rsidP="00ED038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Ответств.</w:t>
            </w:r>
          </w:p>
        </w:tc>
      </w:tr>
      <w:tr w:rsidR="001F6C82" w:rsidTr="001E2A0E">
        <w:tc>
          <w:tcPr>
            <w:tcW w:w="3025" w:type="dxa"/>
          </w:tcPr>
          <w:p w:rsidR="001F6C82" w:rsidRPr="00654F1F" w:rsidRDefault="001F6C82" w:rsidP="005500E8">
            <w:pPr>
              <w:shd w:val="clear" w:color="auto" w:fill="FFFFFF"/>
              <w:suppressAutoHyphens w:val="0"/>
              <w:jc w:val="both"/>
              <w:rPr>
                <w:rFonts w:eastAsia="Times New Roman"/>
                <w:color w:val="000000"/>
                <w:lang w:eastAsia="ru-RU"/>
              </w:rPr>
            </w:pPr>
            <w:r w:rsidRPr="00654F1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Наглядно-информационн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ое</w:t>
            </w:r>
          </w:p>
          <w:p w:rsidR="001F6C82" w:rsidRDefault="001F6C82" w:rsidP="005500E8">
            <w:pPr>
              <w:shd w:val="clear" w:color="auto" w:fill="FFFFFF"/>
              <w:suppressAutoHyphens w:val="0"/>
              <w:jc w:val="both"/>
            </w:pPr>
          </w:p>
        </w:tc>
        <w:tc>
          <w:tcPr>
            <w:tcW w:w="3687" w:type="dxa"/>
          </w:tcPr>
          <w:p w:rsidR="001F6C82" w:rsidRDefault="001F6C82" w:rsidP="005500E8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54F1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информационные листы о задачах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образовательной деятельности </w:t>
            </w:r>
            <w:r w:rsidRPr="00654F1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предстоящую </w:t>
            </w:r>
            <w:r w:rsidRPr="00654F1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неделю</w:t>
            </w:r>
          </w:p>
          <w:p w:rsidR="001F6C82" w:rsidRPr="00654F1F" w:rsidRDefault="001F6C82" w:rsidP="005500E8">
            <w:pPr>
              <w:shd w:val="clear" w:color="auto" w:fill="FFFFFF"/>
              <w:suppressAutoHyphens w:val="0"/>
              <w:jc w:val="both"/>
              <w:rPr>
                <w:rFonts w:eastAsia="Times New Roman"/>
                <w:color w:val="000000"/>
                <w:lang w:eastAsia="ru-RU"/>
              </w:rPr>
            </w:pPr>
          </w:p>
          <w:p w:rsidR="001F6C82" w:rsidRPr="005500E8" w:rsidRDefault="001F6C82" w:rsidP="005500E8">
            <w:pPr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F1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создание памяток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2C697F">
              <w:rPr>
                <w:rFonts w:ascii="Times New Roman" w:hAnsi="Times New Roman"/>
                <w:sz w:val="28"/>
                <w:szCs w:val="28"/>
              </w:rPr>
              <w:t xml:space="preserve"> вопроса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2C697F">
              <w:rPr>
                <w:rFonts w:ascii="Times New Roman" w:hAnsi="Times New Roman"/>
                <w:sz w:val="28"/>
                <w:szCs w:val="28"/>
              </w:rPr>
              <w:t xml:space="preserve"> коррекции проблем в развитии </w:t>
            </w:r>
            <w:r>
              <w:rPr>
                <w:rFonts w:ascii="Times New Roman" w:hAnsi="Times New Roman"/>
                <w:sz w:val="28"/>
                <w:szCs w:val="28"/>
              </w:rPr>
              <w:t>ребенка с ЗПР</w:t>
            </w:r>
            <w:r w:rsidRPr="002C697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1F6C82" w:rsidRDefault="001F6C82" w:rsidP="005500E8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F6C82" w:rsidRPr="00654F1F" w:rsidRDefault="001F6C82" w:rsidP="005500E8">
            <w:pPr>
              <w:shd w:val="clear" w:color="auto" w:fill="FFFFFF"/>
              <w:suppressAutoHyphens w:val="0"/>
              <w:jc w:val="both"/>
              <w:rPr>
                <w:rFonts w:eastAsia="Times New Roman"/>
                <w:color w:val="000000"/>
                <w:lang w:eastAsia="ru-RU"/>
              </w:rPr>
            </w:pPr>
          </w:p>
          <w:p w:rsidR="001F6C82" w:rsidRPr="00654F1F" w:rsidRDefault="001F6C82" w:rsidP="005500E8">
            <w:pPr>
              <w:shd w:val="clear" w:color="auto" w:fill="FFFFFF"/>
              <w:suppressAutoHyphens w:val="0"/>
              <w:jc w:val="both"/>
              <w:rPr>
                <w:rFonts w:eastAsia="Times New Roman"/>
                <w:color w:val="000000"/>
                <w:lang w:eastAsia="ru-RU"/>
              </w:rPr>
            </w:pPr>
            <w:r w:rsidRPr="00654F1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переписка по электронной почте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 текущим вопросам.</w:t>
            </w:r>
          </w:p>
          <w:p w:rsidR="001F6C82" w:rsidRDefault="001F6C82" w:rsidP="00654F1F"/>
        </w:tc>
        <w:tc>
          <w:tcPr>
            <w:tcW w:w="1801" w:type="dxa"/>
          </w:tcPr>
          <w:p w:rsidR="001F6C82" w:rsidRDefault="001F6C82" w:rsidP="005500E8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еженедельно</w:t>
            </w:r>
          </w:p>
          <w:p w:rsidR="001F6C82" w:rsidRDefault="001F6C82" w:rsidP="005500E8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F6C82" w:rsidRDefault="001F6C82" w:rsidP="005500E8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F6C82" w:rsidRDefault="001F6C82" w:rsidP="005500E8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F6C82" w:rsidRDefault="001F6C82" w:rsidP="005500E8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F6C82" w:rsidRDefault="001F6C82" w:rsidP="001E2A0E">
            <w:pPr>
              <w:shd w:val="clear" w:color="auto" w:fill="FFFFFF"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сентябрь,</w:t>
            </w:r>
          </w:p>
          <w:p w:rsidR="001F6C82" w:rsidRDefault="001F6C82" w:rsidP="001E2A0E">
            <w:pPr>
              <w:shd w:val="clear" w:color="auto" w:fill="FFFFFF"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декабрь,</w:t>
            </w:r>
          </w:p>
          <w:p w:rsidR="001F6C82" w:rsidRDefault="001F6C82" w:rsidP="001E2A0E">
            <w:pPr>
              <w:shd w:val="clear" w:color="auto" w:fill="FFFFFF"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март, май</w:t>
            </w:r>
          </w:p>
          <w:p w:rsidR="001E2A0E" w:rsidRDefault="001E2A0E" w:rsidP="001E2A0E">
            <w:pPr>
              <w:shd w:val="clear" w:color="auto" w:fill="FFFFFF"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E2A0E" w:rsidRDefault="001E2A0E" w:rsidP="001E2A0E">
            <w:pPr>
              <w:shd w:val="clear" w:color="auto" w:fill="FFFFFF"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E2A0E" w:rsidRDefault="001E2A0E" w:rsidP="001E2A0E">
            <w:pPr>
              <w:shd w:val="clear" w:color="auto" w:fill="FFFFFF"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E2A0E" w:rsidRPr="00654F1F" w:rsidRDefault="001E2A0E" w:rsidP="001E2A0E">
            <w:pPr>
              <w:shd w:val="clear" w:color="auto" w:fill="FFFFFF"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766" w:type="dxa"/>
          </w:tcPr>
          <w:p w:rsidR="001F6C82" w:rsidRDefault="001F6C82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1F6C82" w:rsidRDefault="001F6C82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F6C82" w:rsidRDefault="001F6C82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029" w:rsidRDefault="00312029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029" w:rsidRDefault="00312029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029" w:rsidRDefault="00312029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1F6C82" w:rsidRDefault="001F6C82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F6C82" w:rsidRDefault="001F6C82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F6C82" w:rsidRDefault="001F6C82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029" w:rsidRDefault="00312029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029" w:rsidRDefault="00312029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F6C82" w:rsidRPr="00654F1F" w:rsidRDefault="001F6C82" w:rsidP="00ED0380">
            <w:pPr>
              <w:shd w:val="clear" w:color="auto" w:fill="FFFFFF"/>
              <w:suppressAutoHyphens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F6C82" w:rsidTr="001E2A0E">
        <w:tc>
          <w:tcPr>
            <w:tcW w:w="3025" w:type="dxa"/>
          </w:tcPr>
          <w:p w:rsidR="001F6C82" w:rsidRDefault="001F6C82" w:rsidP="00654F1F">
            <w:r w:rsidRPr="00654F1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Совместная деятельность        </w:t>
            </w:r>
          </w:p>
        </w:tc>
        <w:tc>
          <w:tcPr>
            <w:tcW w:w="3687" w:type="dxa"/>
          </w:tcPr>
          <w:p w:rsidR="001F6C82" w:rsidRPr="00654F1F" w:rsidRDefault="001F6C82" w:rsidP="00025604">
            <w:pPr>
              <w:shd w:val="clear" w:color="auto" w:fill="FFFFFF"/>
              <w:suppressAutoHyphens w:val="0"/>
              <w:jc w:val="both"/>
              <w:rPr>
                <w:rFonts w:eastAsia="Times New Roman"/>
                <w:color w:val="000000"/>
                <w:lang w:eastAsia="ru-RU"/>
              </w:rPr>
            </w:pPr>
            <w:r w:rsidRPr="00654F1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Привле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чение</w:t>
            </w:r>
            <w:r w:rsidRPr="00654F1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родителей к совместной музыкально-художественной деятельности с детьми в детском саду (концерты, музыкально-литературные гостиные, праздники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мастер-классы, творческие выставки и т.п.)</w:t>
            </w:r>
          </w:p>
          <w:p w:rsidR="001F6C82" w:rsidRPr="00025604" w:rsidRDefault="001F6C82" w:rsidP="00025604">
            <w:pPr>
              <w:shd w:val="clear" w:color="auto" w:fill="FFFFFF"/>
              <w:suppressAutoHyphens w:val="0"/>
              <w:jc w:val="both"/>
              <w:rPr>
                <w:rFonts w:eastAsia="Times New Roman"/>
                <w:color w:val="000000"/>
                <w:lang w:eastAsia="ru-RU"/>
              </w:rPr>
            </w:pPr>
            <w:r w:rsidRPr="00654F1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    </w:t>
            </w:r>
          </w:p>
        </w:tc>
        <w:tc>
          <w:tcPr>
            <w:tcW w:w="1801" w:type="dxa"/>
          </w:tcPr>
          <w:p w:rsidR="001F6C82" w:rsidRDefault="001F6C82" w:rsidP="001E2A0E">
            <w:pPr>
              <w:jc w:val="center"/>
            </w:pPr>
            <w:r w:rsidRPr="001F6C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соответствии с планом работы с родителями группы  на текущий уч.год</w:t>
            </w:r>
          </w:p>
        </w:tc>
        <w:tc>
          <w:tcPr>
            <w:tcW w:w="1766" w:type="dxa"/>
          </w:tcPr>
          <w:p w:rsidR="001F6C82" w:rsidRPr="00025604" w:rsidRDefault="001F6C82" w:rsidP="00654F1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56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воспитатели, муз.рук., инструктор по физ-ре</w:t>
            </w:r>
          </w:p>
        </w:tc>
      </w:tr>
      <w:tr w:rsidR="001E2A0E" w:rsidTr="001E2A0E">
        <w:tc>
          <w:tcPr>
            <w:tcW w:w="3025" w:type="dxa"/>
            <w:vMerge w:val="restart"/>
          </w:tcPr>
          <w:p w:rsidR="001E2A0E" w:rsidRDefault="001E2A0E" w:rsidP="00654F1F">
            <w:pP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F6C8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Индивидуальное консультирование</w:t>
            </w:r>
          </w:p>
          <w:p w:rsidR="001E2A0E" w:rsidRDefault="001E2A0E" w:rsidP="00654F1F"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(родительский час)</w:t>
            </w:r>
          </w:p>
        </w:tc>
        <w:tc>
          <w:tcPr>
            <w:tcW w:w="3687" w:type="dxa"/>
          </w:tcPr>
          <w:p w:rsidR="001E2A0E" w:rsidRDefault="001E2A0E" w:rsidP="001F6C82">
            <w:pPr>
              <w:shd w:val="clear" w:color="auto" w:fill="FFFFFF"/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инд. консультации </w:t>
            </w:r>
            <w:r w:rsidRPr="002C697F">
              <w:rPr>
                <w:rFonts w:ascii="Times New Roman" w:hAnsi="Times New Roman"/>
                <w:sz w:val="28"/>
                <w:szCs w:val="28"/>
              </w:rPr>
              <w:t xml:space="preserve">по воспитанию и развитию ребенка 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ЗПР, </w:t>
            </w:r>
            <w:r w:rsidRPr="002C697F">
              <w:rPr>
                <w:rFonts w:ascii="Times New Roman" w:hAnsi="Times New Roman"/>
                <w:sz w:val="28"/>
                <w:szCs w:val="28"/>
              </w:rPr>
              <w:t>по гармонизации детско-родительских отношений</w:t>
            </w:r>
          </w:p>
          <w:p w:rsidR="001E2A0E" w:rsidRDefault="001E2A0E" w:rsidP="00654F1F"/>
        </w:tc>
        <w:tc>
          <w:tcPr>
            <w:tcW w:w="1801" w:type="dxa"/>
          </w:tcPr>
          <w:p w:rsidR="001E2A0E" w:rsidRPr="001F6C82" w:rsidRDefault="001E2A0E" w:rsidP="00654F1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F6C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раза в месяц:</w:t>
            </w:r>
          </w:p>
          <w:p w:rsidR="001E2A0E" w:rsidRDefault="001E2A0E" w:rsidP="00312029">
            <w:r w:rsidRPr="001F6C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понедельник 1и 3 недели месяца</w:t>
            </w:r>
          </w:p>
        </w:tc>
        <w:tc>
          <w:tcPr>
            <w:tcW w:w="1766" w:type="dxa"/>
          </w:tcPr>
          <w:p w:rsidR="001E2A0E" w:rsidRDefault="00312029" w:rsidP="00312029">
            <w:pPr>
              <w:shd w:val="clear" w:color="auto" w:fill="FFFFFF"/>
              <w:suppressAutoHyphens w:val="0"/>
              <w:jc w:val="both"/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12029" w:rsidTr="001E2A0E">
        <w:tc>
          <w:tcPr>
            <w:tcW w:w="3025" w:type="dxa"/>
            <w:vMerge/>
          </w:tcPr>
          <w:p w:rsidR="00312029" w:rsidRDefault="00312029" w:rsidP="00654F1F"/>
        </w:tc>
        <w:tc>
          <w:tcPr>
            <w:tcW w:w="3687" w:type="dxa"/>
          </w:tcPr>
          <w:p w:rsidR="00312029" w:rsidRDefault="00312029" w:rsidP="001F6C82">
            <w:pPr>
              <w:shd w:val="clear" w:color="auto" w:fill="FFFFFF"/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инд.консультации по речевому развитию ребенка</w:t>
            </w:r>
          </w:p>
          <w:p w:rsidR="00312029" w:rsidRDefault="00312029" w:rsidP="00654F1F"/>
        </w:tc>
        <w:tc>
          <w:tcPr>
            <w:tcW w:w="1801" w:type="dxa"/>
          </w:tcPr>
          <w:p w:rsidR="00312029" w:rsidRPr="001E2A0E" w:rsidRDefault="00312029" w:rsidP="00654F1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2A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раз в месяц:</w:t>
            </w:r>
          </w:p>
          <w:p w:rsidR="00312029" w:rsidRPr="001E2A0E" w:rsidRDefault="00312029" w:rsidP="00312029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312029" w:rsidRDefault="00312029" w:rsidP="008A6DD2">
            <w:pPr>
              <w:shd w:val="clear" w:color="auto" w:fill="FFFFFF"/>
              <w:suppressAutoHyphens w:val="0"/>
              <w:jc w:val="both"/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654F1F" w:rsidRPr="00654F1F" w:rsidRDefault="00654F1F" w:rsidP="00654F1F">
      <w:pPr>
        <w:shd w:val="clear" w:color="auto" w:fill="FFFFFF"/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54F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59243F" w:rsidRDefault="0059243F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2A0E" w:rsidRDefault="001E2A0E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2A0E" w:rsidRDefault="001E2A0E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2A0E" w:rsidRDefault="001E2A0E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2A0E" w:rsidRDefault="001E2A0E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2A0E" w:rsidRDefault="001E2A0E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2A0E" w:rsidRDefault="001E2A0E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2A0E" w:rsidRDefault="001E2A0E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2A0E" w:rsidRDefault="001E2A0E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2A0E" w:rsidRDefault="001E2A0E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029" w:rsidRDefault="00312029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029" w:rsidRDefault="00312029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029" w:rsidRDefault="00312029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47448" w:rsidRDefault="00E47448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2A0E" w:rsidRDefault="001E2A0E" w:rsidP="006641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 ОРГАНИЗАЦИОННЫЙ РАЗДЕЛ</w:t>
      </w:r>
    </w:p>
    <w:p w:rsidR="001E2A0E" w:rsidRDefault="00B713E2" w:rsidP="00B713E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Учебный план</w:t>
      </w:r>
    </w:p>
    <w:tbl>
      <w:tblPr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42"/>
        <w:gridCol w:w="1938"/>
      </w:tblGrid>
      <w:tr w:rsidR="00B713E2" w:rsidRPr="001E15AC" w:rsidTr="00AF1472">
        <w:tc>
          <w:tcPr>
            <w:tcW w:w="7242" w:type="dxa"/>
          </w:tcPr>
          <w:p w:rsidR="00B713E2" w:rsidRDefault="00B713E2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/>
                <w:sz w:val="26"/>
                <w:szCs w:val="26"/>
              </w:rPr>
            </w:pPr>
            <w:r>
              <w:rPr>
                <w:rStyle w:val="FontStyle216"/>
                <w:rFonts w:ascii="Times New Roman" w:hAnsi="Times New Roman"/>
                <w:sz w:val="26"/>
                <w:szCs w:val="26"/>
              </w:rPr>
              <w:t>Образовательная область,</w:t>
            </w:r>
          </w:p>
          <w:p w:rsidR="00B713E2" w:rsidRPr="00022171" w:rsidRDefault="00B713E2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/>
                <w:sz w:val="26"/>
                <w:szCs w:val="26"/>
              </w:rPr>
            </w:pPr>
            <w:r>
              <w:rPr>
                <w:rStyle w:val="FontStyle216"/>
                <w:rFonts w:ascii="Times New Roman" w:hAnsi="Times New Roman"/>
                <w:sz w:val="26"/>
                <w:szCs w:val="26"/>
              </w:rPr>
              <w:t>в</w:t>
            </w:r>
            <w:r w:rsidRPr="00022171">
              <w:rPr>
                <w:rStyle w:val="FontStyle216"/>
                <w:rFonts w:ascii="Times New Roman" w:hAnsi="Times New Roman"/>
                <w:sz w:val="26"/>
                <w:szCs w:val="26"/>
              </w:rPr>
              <w:t>иды организованной деятельности</w:t>
            </w:r>
          </w:p>
          <w:p w:rsidR="00B713E2" w:rsidRPr="00C3575C" w:rsidRDefault="00B713E2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/>
                <w:sz w:val="8"/>
                <w:szCs w:val="26"/>
              </w:rPr>
            </w:pPr>
          </w:p>
        </w:tc>
        <w:tc>
          <w:tcPr>
            <w:tcW w:w="1938" w:type="dxa"/>
          </w:tcPr>
          <w:p w:rsidR="00B713E2" w:rsidRPr="00022171" w:rsidRDefault="00B713E2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/>
                <w:sz w:val="26"/>
                <w:szCs w:val="26"/>
              </w:rPr>
            </w:pPr>
            <w:r w:rsidRPr="00022171">
              <w:rPr>
                <w:rStyle w:val="FontStyle216"/>
                <w:rFonts w:ascii="Times New Roman" w:hAnsi="Times New Roman" w:cs="Times New Roman"/>
                <w:sz w:val="26"/>
                <w:szCs w:val="26"/>
              </w:rPr>
              <w:t>Кол- во ООД  в неделю</w:t>
            </w:r>
          </w:p>
        </w:tc>
      </w:tr>
      <w:tr w:rsidR="00B713E2" w:rsidRPr="001E15AC" w:rsidTr="00AF1472">
        <w:tc>
          <w:tcPr>
            <w:tcW w:w="7242" w:type="dxa"/>
          </w:tcPr>
          <w:p w:rsidR="00B713E2" w:rsidRDefault="00B713E2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jc w:val="left"/>
              <w:rPr>
                <w:rStyle w:val="FontStyle216"/>
                <w:rFonts w:ascii="Times New Roman" w:hAnsi="Times New Roman"/>
                <w:sz w:val="26"/>
                <w:szCs w:val="26"/>
              </w:rPr>
            </w:pPr>
            <w:r>
              <w:rPr>
                <w:rStyle w:val="FontStyle216"/>
                <w:rFonts w:ascii="Times New Roman" w:hAnsi="Times New Roman"/>
                <w:sz w:val="26"/>
                <w:szCs w:val="26"/>
              </w:rPr>
              <w:t>ОО «Познавательное развитие»</w:t>
            </w:r>
          </w:p>
          <w:p w:rsidR="00B713E2" w:rsidRDefault="00B713E2" w:rsidP="00ED0380">
            <w:pPr>
              <w:tabs>
                <w:tab w:val="left" w:pos="0"/>
              </w:tabs>
              <w:ind w:firstLine="567"/>
              <w:rPr>
                <w:rFonts w:ascii="Times New Roman" w:hAnsi="Times New Roman"/>
              </w:rPr>
            </w:pPr>
            <w:r w:rsidRPr="00B713E2">
              <w:rPr>
                <w:rFonts w:ascii="Times New Roman" w:hAnsi="Times New Roman"/>
              </w:rPr>
              <w:t>Формирование элементарных математических представлений</w:t>
            </w:r>
          </w:p>
          <w:p w:rsidR="00DB624E" w:rsidRPr="00B713E2" w:rsidRDefault="00DB624E" w:rsidP="00ED0380">
            <w:pPr>
              <w:tabs>
                <w:tab w:val="left" w:pos="0"/>
              </w:tabs>
              <w:ind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Финансовая грамота</w:t>
            </w:r>
          </w:p>
          <w:p w:rsidR="00B713E2" w:rsidRDefault="00DB624E" w:rsidP="00DB624E">
            <w:pPr>
              <w:pStyle w:val="Style67"/>
              <w:widowControl/>
              <w:tabs>
                <w:tab w:val="left" w:pos="567"/>
              </w:tabs>
              <w:spacing w:line="276" w:lineRule="auto"/>
              <w:ind w:left="567"/>
              <w:jc w:val="left"/>
              <w:rPr>
                <w:rStyle w:val="FontStyle216"/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>Познание</w:t>
            </w:r>
            <w:r w:rsidR="00B713E2" w:rsidRPr="00B713E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38" w:type="dxa"/>
          </w:tcPr>
          <w:p w:rsidR="00B713E2" w:rsidRDefault="00B713E2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 w:cs="Times New Roman"/>
                <w:sz w:val="26"/>
                <w:szCs w:val="26"/>
              </w:rPr>
            </w:pPr>
          </w:p>
          <w:p w:rsidR="00B713E2" w:rsidRPr="00B713E2" w:rsidRDefault="00DB624E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  <w:t xml:space="preserve">1 </w:t>
            </w:r>
          </w:p>
          <w:p w:rsidR="00B713E2" w:rsidRPr="00B713E2" w:rsidRDefault="00DB624E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  <w:t>1</w:t>
            </w:r>
          </w:p>
          <w:p w:rsidR="00B713E2" w:rsidRPr="00022171" w:rsidRDefault="00DB624E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  <w:t xml:space="preserve">1 </w:t>
            </w:r>
          </w:p>
        </w:tc>
      </w:tr>
      <w:tr w:rsidR="00B713E2" w:rsidRPr="001E15AC" w:rsidTr="00AF1472">
        <w:tc>
          <w:tcPr>
            <w:tcW w:w="7242" w:type="dxa"/>
          </w:tcPr>
          <w:p w:rsidR="00B713E2" w:rsidRPr="00754EB6" w:rsidRDefault="00B713E2" w:rsidP="00ED0380">
            <w:pPr>
              <w:tabs>
                <w:tab w:val="left" w:pos="0"/>
              </w:tabs>
              <w:ind w:firstLine="567"/>
              <w:rPr>
                <w:rStyle w:val="FontStyle216"/>
                <w:rFonts w:ascii="Times New Roman" w:hAnsi="Times New Roman"/>
                <w:sz w:val="26"/>
                <w:szCs w:val="26"/>
              </w:rPr>
            </w:pPr>
            <w:r w:rsidRPr="00754EB6">
              <w:rPr>
                <w:rStyle w:val="FontStyle216"/>
                <w:rFonts w:ascii="Times New Roman" w:hAnsi="Times New Roman"/>
                <w:sz w:val="26"/>
                <w:szCs w:val="26"/>
              </w:rPr>
              <w:t>ОО «Речевое развитие»</w:t>
            </w:r>
          </w:p>
          <w:p w:rsidR="00B713E2" w:rsidRDefault="00B713E2" w:rsidP="00B713E2">
            <w:pPr>
              <w:tabs>
                <w:tab w:val="left" w:pos="0"/>
              </w:tabs>
              <w:ind w:firstLine="567"/>
              <w:rPr>
                <w:rFonts w:ascii="Times New Roman" w:hAnsi="Times New Roman"/>
              </w:rPr>
            </w:pPr>
            <w:r w:rsidRPr="00C3575C">
              <w:rPr>
                <w:rFonts w:ascii="Times New Roman" w:hAnsi="Times New Roman"/>
              </w:rPr>
              <w:t>Развитие речи</w:t>
            </w:r>
          </w:p>
          <w:p w:rsidR="00B713E2" w:rsidRDefault="00DB624E" w:rsidP="00ED0380">
            <w:pPr>
              <w:tabs>
                <w:tab w:val="left" w:pos="0"/>
              </w:tabs>
              <w:ind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грамоте</w:t>
            </w:r>
          </w:p>
          <w:p w:rsidR="00312029" w:rsidRPr="00C3575C" w:rsidRDefault="00312029" w:rsidP="00ED0380">
            <w:pPr>
              <w:tabs>
                <w:tab w:val="left" w:pos="0"/>
              </w:tabs>
              <w:ind w:firstLine="567"/>
              <w:rPr>
                <w:b/>
                <w:bCs/>
              </w:rPr>
            </w:pPr>
            <w:r>
              <w:rPr>
                <w:rFonts w:ascii="Times New Roman" w:hAnsi="Times New Roman"/>
              </w:rPr>
              <w:t>Художественная литература</w:t>
            </w:r>
          </w:p>
        </w:tc>
        <w:tc>
          <w:tcPr>
            <w:tcW w:w="1938" w:type="dxa"/>
          </w:tcPr>
          <w:p w:rsidR="00B713E2" w:rsidRPr="00C3575C" w:rsidRDefault="00B713E2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713E2" w:rsidRPr="00B713E2" w:rsidRDefault="00B713E2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B713E2"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  <w:t>1</w:t>
            </w:r>
            <w:r w:rsidR="00DB624E"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</w:p>
          <w:p w:rsidR="00B713E2" w:rsidRPr="00B713E2" w:rsidRDefault="00B713E2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713E2" w:rsidRDefault="00B713E2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B713E2"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  <w:t>1</w:t>
            </w:r>
          </w:p>
          <w:p w:rsidR="00312029" w:rsidRPr="00C3575C" w:rsidRDefault="00312029" w:rsidP="00ED0380">
            <w:pPr>
              <w:pStyle w:val="Style67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FontStyle216"/>
                <w:rFonts w:ascii="Times New Roman" w:hAnsi="Times New Roman" w:cs="Times New Roman"/>
                <w:b w:val="0"/>
                <w:sz w:val="26"/>
                <w:szCs w:val="26"/>
              </w:rPr>
              <w:t>1</w:t>
            </w:r>
          </w:p>
        </w:tc>
      </w:tr>
      <w:tr w:rsidR="00B713E2" w:rsidRPr="001E15AC" w:rsidTr="00AF1472">
        <w:tc>
          <w:tcPr>
            <w:tcW w:w="7242" w:type="dxa"/>
          </w:tcPr>
          <w:p w:rsidR="00B713E2" w:rsidRPr="003C3018" w:rsidRDefault="00B713E2" w:rsidP="00ED0380">
            <w:pPr>
              <w:pStyle w:val="Style25"/>
              <w:widowControl/>
              <w:tabs>
                <w:tab w:val="left" w:pos="0"/>
              </w:tabs>
              <w:spacing w:line="276" w:lineRule="auto"/>
              <w:ind w:firstLine="567"/>
              <w:jc w:val="left"/>
              <w:rPr>
                <w:rStyle w:val="FontStyle216"/>
                <w:rFonts w:ascii="Times New Roman" w:hAnsi="Times New Roman"/>
                <w:sz w:val="26"/>
                <w:szCs w:val="26"/>
              </w:rPr>
            </w:pPr>
            <w:r w:rsidRPr="003C3018">
              <w:rPr>
                <w:rStyle w:val="FontStyle216"/>
                <w:rFonts w:ascii="Times New Roman" w:hAnsi="Times New Roman"/>
                <w:sz w:val="26"/>
                <w:szCs w:val="26"/>
              </w:rPr>
              <w:t>ОО «Художественно-эстетическое развитие»</w:t>
            </w:r>
          </w:p>
          <w:p w:rsidR="00B713E2" w:rsidRPr="00B713E2" w:rsidRDefault="00B713E2" w:rsidP="00ED0380">
            <w:pPr>
              <w:tabs>
                <w:tab w:val="left" w:pos="0"/>
              </w:tabs>
              <w:ind w:firstLine="567"/>
              <w:rPr>
                <w:rFonts w:ascii="Times New Roman" w:hAnsi="Times New Roman"/>
              </w:rPr>
            </w:pPr>
            <w:r w:rsidRPr="00B713E2">
              <w:rPr>
                <w:rFonts w:ascii="Times New Roman" w:hAnsi="Times New Roman"/>
              </w:rPr>
              <w:t>Рисование</w:t>
            </w:r>
          </w:p>
          <w:p w:rsidR="00B713E2" w:rsidRPr="00B713E2" w:rsidRDefault="00B713E2" w:rsidP="00ED0380">
            <w:pPr>
              <w:tabs>
                <w:tab w:val="left" w:pos="0"/>
              </w:tabs>
              <w:ind w:firstLine="567"/>
              <w:rPr>
                <w:rFonts w:ascii="Times New Roman" w:hAnsi="Times New Roman"/>
              </w:rPr>
            </w:pPr>
            <w:r w:rsidRPr="00B713E2">
              <w:rPr>
                <w:rFonts w:ascii="Times New Roman" w:hAnsi="Times New Roman"/>
              </w:rPr>
              <w:t>Лепка</w:t>
            </w:r>
          </w:p>
          <w:p w:rsidR="00B713E2" w:rsidRDefault="00B713E2" w:rsidP="00ED0380">
            <w:pPr>
              <w:tabs>
                <w:tab w:val="left" w:pos="0"/>
              </w:tabs>
              <w:ind w:firstLine="567"/>
              <w:rPr>
                <w:rFonts w:ascii="Times New Roman" w:hAnsi="Times New Roman"/>
              </w:rPr>
            </w:pPr>
            <w:r w:rsidRPr="00B713E2">
              <w:rPr>
                <w:rFonts w:ascii="Times New Roman" w:hAnsi="Times New Roman"/>
              </w:rPr>
              <w:t>Аппликация</w:t>
            </w:r>
          </w:p>
          <w:p w:rsidR="00312029" w:rsidRDefault="00312029" w:rsidP="00ED0380">
            <w:pPr>
              <w:tabs>
                <w:tab w:val="left" w:pos="0"/>
              </w:tabs>
              <w:ind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Конструирование и ручной труд</w:t>
            </w:r>
          </w:p>
          <w:p w:rsidR="00B713E2" w:rsidRPr="00022171" w:rsidRDefault="00312029" w:rsidP="00312029">
            <w:pPr>
              <w:tabs>
                <w:tab w:val="left" w:pos="0"/>
              </w:tabs>
              <w:rPr>
                <w:rStyle w:val="FontStyle250"/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      </w:t>
            </w:r>
            <w:r w:rsidR="00B713E2" w:rsidRPr="00B713E2">
              <w:rPr>
                <w:rFonts w:ascii="Times New Roman" w:hAnsi="Times New Roman"/>
              </w:rPr>
              <w:t>Музыкальная деятельность</w:t>
            </w:r>
          </w:p>
        </w:tc>
        <w:tc>
          <w:tcPr>
            <w:tcW w:w="1938" w:type="dxa"/>
          </w:tcPr>
          <w:p w:rsidR="00B713E2" w:rsidRPr="00022171" w:rsidRDefault="00B713E2" w:rsidP="00ED0380">
            <w:pPr>
              <w:pStyle w:val="Style25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7"/>
                <w:rFonts w:ascii="Times New Roman" w:hAnsi="Times New Roman" w:cs="Times New Roman"/>
                <w:sz w:val="26"/>
                <w:szCs w:val="26"/>
              </w:rPr>
            </w:pPr>
          </w:p>
          <w:p w:rsidR="00B713E2" w:rsidRPr="00022171" w:rsidRDefault="00DB624E" w:rsidP="00ED0380">
            <w:pPr>
              <w:pStyle w:val="Style25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7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FontStyle217"/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713E2" w:rsidRDefault="00B713E2" w:rsidP="00ED0380">
            <w:pPr>
              <w:pStyle w:val="Style25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7"/>
                <w:rFonts w:ascii="Times New Roman" w:hAnsi="Times New Roman" w:cs="Times New Roman"/>
                <w:sz w:val="26"/>
                <w:szCs w:val="26"/>
              </w:rPr>
            </w:pPr>
          </w:p>
          <w:p w:rsidR="00DB624E" w:rsidRDefault="00DB624E" w:rsidP="00DB624E">
            <w:pPr>
              <w:pStyle w:val="Style25"/>
              <w:widowControl/>
              <w:tabs>
                <w:tab w:val="left" w:pos="0"/>
              </w:tabs>
              <w:spacing w:line="276" w:lineRule="auto"/>
              <w:jc w:val="left"/>
              <w:rPr>
                <w:rStyle w:val="FontStyle217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217"/>
                <w:rFonts w:ascii="Times New Roman" w:hAnsi="Times New Roman" w:cs="Times New Roman"/>
                <w:sz w:val="26"/>
                <w:szCs w:val="26"/>
              </w:rPr>
              <w:t>1</w:t>
            </w:r>
            <w:r w:rsidR="00B713E2" w:rsidRPr="00022171">
              <w:rPr>
                <w:rStyle w:val="FontStyle217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Style w:val="FontStyle217"/>
                <w:rFonts w:ascii="Times New Roman" w:hAnsi="Times New Roman" w:cs="Times New Roman"/>
                <w:sz w:val="18"/>
                <w:szCs w:val="18"/>
              </w:rPr>
              <w:t>через неделю</w:t>
            </w:r>
          </w:p>
          <w:p w:rsidR="00DB624E" w:rsidRDefault="00DB624E" w:rsidP="00DB624E">
            <w:pPr>
              <w:pStyle w:val="Style25"/>
              <w:widowControl/>
              <w:tabs>
                <w:tab w:val="left" w:pos="0"/>
              </w:tabs>
              <w:spacing w:line="276" w:lineRule="auto"/>
              <w:jc w:val="left"/>
              <w:rPr>
                <w:rStyle w:val="FontStyle217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217"/>
                <w:rFonts w:ascii="Times New Roman" w:hAnsi="Times New Roman" w:cs="Times New Roman"/>
                <w:sz w:val="26"/>
                <w:szCs w:val="26"/>
              </w:rPr>
              <w:t xml:space="preserve">1 </w:t>
            </w:r>
            <w:r>
              <w:rPr>
                <w:rStyle w:val="FontStyle217"/>
                <w:rFonts w:ascii="Times New Roman" w:hAnsi="Times New Roman" w:cs="Times New Roman"/>
                <w:sz w:val="18"/>
                <w:szCs w:val="18"/>
              </w:rPr>
              <w:t>через неделю</w:t>
            </w:r>
          </w:p>
          <w:p w:rsidR="00312029" w:rsidRDefault="00DB624E" w:rsidP="00DB624E">
            <w:pPr>
              <w:pStyle w:val="Style25"/>
              <w:widowControl/>
              <w:tabs>
                <w:tab w:val="left" w:pos="0"/>
              </w:tabs>
              <w:spacing w:line="276" w:lineRule="auto"/>
              <w:jc w:val="left"/>
              <w:rPr>
                <w:rStyle w:val="FontStyle217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217"/>
                <w:rFonts w:ascii="Times New Roman" w:hAnsi="Times New Roman" w:cs="Times New Roman"/>
                <w:sz w:val="18"/>
                <w:szCs w:val="18"/>
              </w:rPr>
              <w:t xml:space="preserve">                    </w:t>
            </w:r>
          </w:p>
          <w:p w:rsidR="00B713E2" w:rsidRPr="00DB624E" w:rsidRDefault="00312029" w:rsidP="00DB624E">
            <w:pPr>
              <w:pStyle w:val="Style25"/>
              <w:widowControl/>
              <w:tabs>
                <w:tab w:val="left" w:pos="0"/>
              </w:tabs>
              <w:spacing w:line="276" w:lineRule="auto"/>
              <w:jc w:val="left"/>
              <w:rPr>
                <w:rStyle w:val="FontStyle217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217"/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B713E2" w:rsidRDefault="00312029" w:rsidP="00312029">
            <w:pPr>
              <w:pStyle w:val="Style25"/>
              <w:widowControl/>
              <w:tabs>
                <w:tab w:val="left" w:pos="0"/>
              </w:tabs>
              <w:spacing w:line="276" w:lineRule="auto"/>
              <w:jc w:val="left"/>
              <w:rPr>
                <w:rStyle w:val="FontStyle217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FontStyle217"/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B713E2" w:rsidRPr="00022171" w:rsidRDefault="00B713E2" w:rsidP="00DB624E">
            <w:pPr>
              <w:pStyle w:val="Style25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7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13E2" w:rsidRPr="001E15AC" w:rsidTr="00AF1472">
        <w:tc>
          <w:tcPr>
            <w:tcW w:w="7242" w:type="dxa"/>
          </w:tcPr>
          <w:p w:rsidR="00B713E2" w:rsidRPr="00B713E2" w:rsidRDefault="00B713E2" w:rsidP="00B713E2">
            <w:pPr>
              <w:tabs>
                <w:tab w:val="left" w:pos="0"/>
              </w:tabs>
              <w:ind w:firstLine="567"/>
              <w:rPr>
                <w:rStyle w:val="FontStyle216"/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713E2">
              <w:rPr>
                <w:rStyle w:val="FontStyle216"/>
                <w:rFonts w:ascii="Times New Roman" w:eastAsia="Times New Roman" w:hAnsi="Times New Roman"/>
                <w:bCs w:val="0"/>
                <w:sz w:val="26"/>
                <w:szCs w:val="26"/>
                <w:lang w:eastAsia="ru-RU"/>
              </w:rPr>
              <w:t>ОО «Физическое развитие»</w:t>
            </w:r>
          </w:p>
          <w:p w:rsidR="00B713E2" w:rsidRPr="00B713E2" w:rsidRDefault="00B713E2" w:rsidP="00B713E2">
            <w:pPr>
              <w:tabs>
                <w:tab w:val="left" w:pos="0"/>
              </w:tabs>
              <w:ind w:firstLine="567"/>
              <w:rPr>
                <w:rFonts w:ascii="Times New Roman" w:hAnsi="Times New Roman"/>
              </w:rPr>
            </w:pPr>
            <w:r w:rsidRPr="00B713E2">
              <w:rPr>
                <w:rFonts w:ascii="Times New Roman" w:hAnsi="Times New Roman"/>
              </w:rPr>
              <w:t>Физическая культура</w:t>
            </w:r>
          </w:p>
          <w:p w:rsidR="00B713E2" w:rsidRPr="00B713E2" w:rsidRDefault="00B713E2" w:rsidP="00B713E2">
            <w:pPr>
              <w:tabs>
                <w:tab w:val="left" w:pos="0"/>
              </w:tabs>
              <w:ind w:firstLine="567"/>
              <w:rPr>
                <w:rFonts w:ascii="Times New Roman" w:hAnsi="Times New Roman"/>
              </w:rPr>
            </w:pPr>
            <w:r w:rsidRPr="00B713E2">
              <w:rPr>
                <w:rFonts w:ascii="Times New Roman" w:hAnsi="Times New Roman"/>
              </w:rPr>
              <w:t>Физическая культура на воздухе</w:t>
            </w:r>
          </w:p>
        </w:tc>
        <w:tc>
          <w:tcPr>
            <w:tcW w:w="1938" w:type="dxa"/>
          </w:tcPr>
          <w:p w:rsidR="00B713E2" w:rsidRDefault="00B713E2" w:rsidP="00ED0380">
            <w:pPr>
              <w:pStyle w:val="Style73"/>
              <w:widowControl/>
              <w:tabs>
                <w:tab w:val="left" w:pos="0"/>
              </w:tabs>
              <w:spacing w:line="276" w:lineRule="auto"/>
              <w:ind w:firstLine="567"/>
              <w:jc w:val="center"/>
              <w:rPr>
                <w:rStyle w:val="FontStyle204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713E2" w:rsidRDefault="00B713E2" w:rsidP="00ED0380">
            <w:pPr>
              <w:pStyle w:val="Style73"/>
              <w:widowControl/>
              <w:tabs>
                <w:tab w:val="left" w:pos="0"/>
              </w:tabs>
              <w:spacing w:line="276" w:lineRule="auto"/>
              <w:ind w:firstLine="567"/>
              <w:jc w:val="center"/>
              <w:rPr>
                <w:rStyle w:val="FontStyle204"/>
                <w:rFonts w:ascii="Times New Roman" w:hAnsi="Times New Roman" w:cs="Times New Roman"/>
                <w:sz w:val="26"/>
                <w:szCs w:val="26"/>
              </w:rPr>
            </w:pPr>
          </w:p>
          <w:p w:rsidR="00B713E2" w:rsidRDefault="00B713E2" w:rsidP="00312029">
            <w:pPr>
              <w:pStyle w:val="Style73"/>
              <w:widowControl/>
              <w:tabs>
                <w:tab w:val="left" w:pos="0"/>
              </w:tabs>
              <w:spacing w:line="276" w:lineRule="auto"/>
              <w:ind w:firstLine="567"/>
              <w:jc w:val="center"/>
              <w:rPr>
                <w:rStyle w:val="FontStyle204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B713E2">
              <w:rPr>
                <w:rStyle w:val="FontStyle204"/>
                <w:rFonts w:ascii="Times New Roman" w:hAnsi="Times New Roman" w:cs="Times New Roman"/>
                <w:b w:val="0"/>
                <w:sz w:val="26"/>
                <w:szCs w:val="26"/>
              </w:rPr>
              <w:t>2</w:t>
            </w:r>
            <w:r w:rsidR="00312029">
              <w:rPr>
                <w:rStyle w:val="FontStyle204"/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</w:p>
          <w:p w:rsidR="00312029" w:rsidRPr="003C3018" w:rsidRDefault="00312029" w:rsidP="00312029">
            <w:pPr>
              <w:pStyle w:val="Style73"/>
              <w:widowControl/>
              <w:tabs>
                <w:tab w:val="left" w:pos="0"/>
              </w:tabs>
              <w:spacing w:line="276" w:lineRule="auto"/>
              <w:ind w:firstLine="567"/>
              <w:jc w:val="center"/>
              <w:rPr>
                <w:rStyle w:val="FontStyle204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FontStyle204"/>
                <w:rFonts w:ascii="Times New Roman" w:hAnsi="Times New Roman" w:cs="Times New Roman"/>
                <w:b w:val="0"/>
                <w:sz w:val="26"/>
                <w:szCs w:val="26"/>
              </w:rPr>
              <w:t>1</w:t>
            </w:r>
          </w:p>
        </w:tc>
      </w:tr>
      <w:tr w:rsidR="00B713E2" w:rsidRPr="001E15AC" w:rsidTr="00AF1472">
        <w:tc>
          <w:tcPr>
            <w:tcW w:w="7242" w:type="dxa"/>
          </w:tcPr>
          <w:p w:rsidR="00B713E2" w:rsidRPr="002F3E63" w:rsidRDefault="00B713E2" w:rsidP="00ED0380">
            <w:pPr>
              <w:pStyle w:val="Style135"/>
              <w:widowControl/>
              <w:tabs>
                <w:tab w:val="left" w:pos="0"/>
              </w:tabs>
              <w:spacing w:line="276" w:lineRule="auto"/>
              <w:ind w:firstLine="567"/>
              <w:jc w:val="left"/>
              <w:rPr>
                <w:rStyle w:val="FontStyle234"/>
                <w:rFonts w:ascii="Times New Roman" w:hAnsi="Times New Roman" w:cs="Times New Roman"/>
                <w:b/>
                <w:sz w:val="26"/>
                <w:szCs w:val="26"/>
              </w:rPr>
            </w:pPr>
            <w:r w:rsidRPr="002F3E63">
              <w:rPr>
                <w:rStyle w:val="FontStyle234"/>
                <w:rFonts w:ascii="Times New Roman" w:hAnsi="Times New Roman" w:cs="Times New Roman"/>
                <w:b/>
                <w:sz w:val="26"/>
                <w:szCs w:val="26"/>
              </w:rPr>
              <w:t>Общее количество</w:t>
            </w:r>
          </w:p>
        </w:tc>
        <w:tc>
          <w:tcPr>
            <w:tcW w:w="1938" w:type="dxa"/>
          </w:tcPr>
          <w:p w:rsidR="00B713E2" w:rsidRPr="002F3E63" w:rsidRDefault="00B713E2" w:rsidP="00ED0380">
            <w:pPr>
              <w:pStyle w:val="Style25"/>
              <w:widowControl/>
              <w:tabs>
                <w:tab w:val="left" w:pos="0"/>
              </w:tabs>
              <w:spacing w:line="276" w:lineRule="auto"/>
              <w:ind w:firstLine="567"/>
              <w:rPr>
                <w:rStyle w:val="FontStyle217"/>
                <w:rFonts w:ascii="Times New Roman" w:hAnsi="Times New Roman" w:cs="Times New Roman"/>
                <w:b/>
                <w:sz w:val="26"/>
                <w:szCs w:val="26"/>
              </w:rPr>
            </w:pPr>
            <w:r w:rsidRPr="002F3E63">
              <w:rPr>
                <w:rStyle w:val="FontStyle217"/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312029">
              <w:rPr>
                <w:rStyle w:val="FontStyle217"/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</w:tbl>
    <w:p w:rsidR="00B713E2" w:rsidRDefault="00B713E2" w:rsidP="00B713E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713E2" w:rsidRDefault="00B713E2" w:rsidP="00B713E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</w:t>
      </w:r>
      <w:r w:rsidR="002F2318">
        <w:rPr>
          <w:rFonts w:ascii="Times New Roman" w:hAnsi="Times New Roman"/>
          <w:b/>
          <w:sz w:val="28"/>
          <w:szCs w:val="28"/>
        </w:rPr>
        <w:t xml:space="preserve"> Режим дня</w:t>
      </w:r>
    </w:p>
    <w:p w:rsidR="002F2318" w:rsidRDefault="002F2318" w:rsidP="00AF1472">
      <w:pPr>
        <w:spacing w:line="240" w:lineRule="auto"/>
        <w:ind w:left="426" w:firstLine="282"/>
        <w:jc w:val="both"/>
        <w:rPr>
          <w:rStyle w:val="FontStyle216"/>
          <w:rFonts w:ascii="Times New Roman" w:eastAsia="Times New Roman" w:hAnsi="Times New Roman"/>
          <w:b w:val="0"/>
          <w:sz w:val="26"/>
          <w:szCs w:val="26"/>
          <w:lang w:eastAsia="ru-RU"/>
        </w:rPr>
      </w:pPr>
      <w:r w:rsidRPr="002F2318">
        <w:rPr>
          <w:rStyle w:val="FontStyle216"/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При организации режима учитываются сезонные особенности. В детском саду имеются два сезонных режима. Режим дня составлен с расчетом на </w:t>
      </w:r>
      <w:r w:rsidR="00ED0380">
        <w:rPr>
          <w:rStyle w:val="FontStyle216"/>
          <w:rFonts w:ascii="Times New Roman" w:eastAsia="Times New Roman" w:hAnsi="Times New Roman"/>
          <w:b w:val="0"/>
          <w:sz w:val="26"/>
          <w:szCs w:val="26"/>
          <w:lang w:eastAsia="ru-RU"/>
        </w:rPr>
        <w:t>12-</w:t>
      </w:r>
      <w:r w:rsidRPr="002F2318">
        <w:rPr>
          <w:rStyle w:val="FontStyle216"/>
          <w:rFonts w:ascii="Times New Roman" w:eastAsia="Times New Roman" w:hAnsi="Times New Roman"/>
          <w:b w:val="0"/>
          <w:sz w:val="26"/>
          <w:szCs w:val="26"/>
          <w:lang w:eastAsia="ru-RU"/>
        </w:rPr>
        <w:t>часовое пребывани</w:t>
      </w:r>
      <w:r w:rsidR="00ED0380">
        <w:rPr>
          <w:rStyle w:val="FontStyle216"/>
          <w:rFonts w:ascii="Times New Roman" w:eastAsia="Times New Roman" w:hAnsi="Times New Roman"/>
          <w:b w:val="0"/>
          <w:sz w:val="26"/>
          <w:szCs w:val="26"/>
          <w:lang w:eastAsia="ru-RU"/>
        </w:rPr>
        <w:t>е</w:t>
      </w:r>
      <w:r w:rsidRPr="002F2318">
        <w:rPr>
          <w:rStyle w:val="FontStyle216"/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ребенка в детском саду. Основным принципом построения режима являются его соответствие возрастным психофизиологическим особенностям детей. Климатические условия нашего региона ( дождливая и ветреная погода , резкий перепад температуры в течение дня) позволяют осуществлять утренний прием детей на улице только в теплое время года в период май (июнь) – сентябрь. Прогулка организуется два раза в течение дня: утром и вечером в любое время года, кроме неблагоприятных условий, обозначенных в СаНПине. При плохой погоде </w:t>
      </w:r>
      <w:r w:rsidRPr="002F2318">
        <w:rPr>
          <w:rStyle w:val="FontStyle216"/>
          <w:rFonts w:ascii="Times New Roman" w:eastAsia="Times New Roman" w:hAnsi="Times New Roman"/>
          <w:b w:val="0"/>
          <w:sz w:val="26"/>
          <w:szCs w:val="26"/>
          <w:lang w:eastAsia="ru-RU"/>
        </w:rPr>
        <w:lastRenderedPageBreak/>
        <w:t>длительность прогулки сокращается. Если дети не выходят на улицу, с ними организуется двигательная деятельность в предварительно проветренном групповом помещении или музыкальном зале, проводятся экскурсии по детскому саду. Структура прогулки, выбор игр зависят от времени года, погоды, предшествующих занятий, интересов и возраста детей. В холодные дни целесообразно начинать прогулку с игр большей подвижности, связанных с бегом, метанием, прыжками. Веселые и увлекательные игры помогают детям лучше переносить холодную погоду. В сырую, дождливую погоду (особенно весной и осенью) организуются малоподвижные игры, которые не требуют большого пространства. В режиме дня выделено время для индивидуальной коррекционной работы в ходе совместной деятельности взрослого и детей.</w:t>
      </w:r>
    </w:p>
    <w:p w:rsidR="00ED0380" w:rsidRPr="00F130D3" w:rsidRDefault="00ED0380" w:rsidP="00ED0380">
      <w:pPr>
        <w:pStyle w:val="a4"/>
        <w:tabs>
          <w:tab w:val="left" w:pos="2127"/>
        </w:tabs>
        <w:spacing w:after="0" w:line="240" w:lineRule="auto"/>
        <w:ind w:left="1440"/>
        <w:jc w:val="center"/>
        <w:rPr>
          <w:rFonts w:ascii="Times New Roman" w:hAnsi="Times New Roman"/>
          <w:b/>
          <w:bCs/>
          <w:i/>
          <w:sz w:val="28"/>
          <w:szCs w:val="24"/>
        </w:rPr>
      </w:pPr>
      <w:r w:rsidRPr="00F130D3">
        <w:rPr>
          <w:rFonts w:ascii="Times New Roman" w:hAnsi="Times New Roman"/>
          <w:b/>
          <w:bCs/>
          <w:i/>
          <w:sz w:val="28"/>
          <w:szCs w:val="24"/>
        </w:rPr>
        <w:t>Режим дня на холодный период года</w:t>
      </w:r>
    </w:p>
    <w:p w:rsidR="00ED0380" w:rsidRPr="00652451" w:rsidRDefault="00ED0380" w:rsidP="00ED0380">
      <w:pPr>
        <w:pStyle w:val="a4"/>
        <w:tabs>
          <w:tab w:val="left" w:pos="2127"/>
        </w:tabs>
        <w:spacing w:after="0" w:line="240" w:lineRule="auto"/>
        <w:ind w:left="1440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0" w:type="auto"/>
        <w:tblInd w:w="660" w:type="dxa"/>
        <w:tblCellMar>
          <w:left w:w="0" w:type="dxa"/>
          <w:right w:w="0" w:type="dxa"/>
        </w:tblCellMar>
        <w:tblLook w:val="00A0"/>
      </w:tblPr>
      <w:tblGrid>
        <w:gridCol w:w="7636"/>
        <w:gridCol w:w="1827"/>
      </w:tblGrid>
      <w:tr w:rsidR="00ED0380" w:rsidRPr="00652451" w:rsidTr="00AF1472">
        <w:trPr>
          <w:cantSplit/>
          <w:trHeight w:val="722"/>
        </w:trPr>
        <w:tc>
          <w:tcPr>
            <w:tcW w:w="7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Режимные моменты</w:t>
            </w:r>
          </w:p>
        </w:tc>
        <w:tc>
          <w:tcPr>
            <w:tcW w:w="1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ED0380" w:rsidRPr="00652451" w:rsidTr="00AF1472">
        <w:tc>
          <w:tcPr>
            <w:tcW w:w="763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Прием детей, утренний фильтр, взаимодействие с родителями самостоятельная деятельность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 т.</w:t>
            </w:r>
          </w:p>
          <w:p w:rsidR="00ED0380" w:rsidRPr="00652451" w:rsidRDefault="00ED0380" w:rsidP="00ED0380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тренняя гимнастика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E1D">
              <w:rPr>
                <w:rFonts w:ascii="Times New Roman" w:hAnsi="Times New Roman"/>
                <w:sz w:val="24"/>
                <w:szCs w:val="24"/>
                <w:lang w:eastAsia="en-US"/>
              </w:rPr>
              <w:t>7.00 – 8.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Pr="00267E1D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ED0380" w:rsidRPr="00652451" w:rsidTr="00AF1472">
        <w:trPr>
          <w:trHeight w:val="1036"/>
        </w:trPr>
        <w:tc>
          <w:tcPr>
            <w:tcW w:w="763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Default="00ED0380" w:rsidP="00ED0380">
            <w:pPr>
              <w:spacing w:before="100" w:before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0380" w:rsidRPr="00652451" w:rsidRDefault="00ED0380" w:rsidP="00ED0380">
            <w:pPr>
              <w:spacing w:before="100" w:before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8.10.-8.20.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267E1D" w:rsidRDefault="00ED0380" w:rsidP="00ED0380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7E1D">
              <w:rPr>
                <w:rFonts w:ascii="Times New Roman" w:hAnsi="Times New Roman"/>
                <w:sz w:val="24"/>
                <w:szCs w:val="24"/>
                <w:lang w:eastAsia="en-US"/>
              </w:rPr>
              <w:t>8.20 – 8.45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деятельность, подготовка к образовательной деятельности.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8.45 – 9.00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Организованная образовательная деятельность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F07D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9.00 -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  <w:r w:rsidRPr="00F07D0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Pr="00F07D0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Игровая деятельность, индивидуальная работа с детьми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10.00-10.20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прогулке, прогулка (игры, наблюдения, труд).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-11.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Возвращение с прогулки, игры, самостоятельная деятельность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11.5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-12.1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обеду. Обед.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12.15 -</w:t>
            </w: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12.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ко сну. Дневной сон.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12.45 -</w:t>
            </w: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15.00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DB624E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Постепенный подъем,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имнастика</w:t>
            </w:r>
            <w:proofErr w:type="spellEnd"/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15.00 -</w:t>
            </w: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15.20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полднику. Полдник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15.20 </w:t>
            </w: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15.30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DB624E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деятельность, ОД.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DB624E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15.4</w:t>
            </w:r>
            <w:r w:rsidR="00ED0380">
              <w:rPr>
                <w:rFonts w:ascii="Times New Roman" w:hAnsi="Times New Roman"/>
                <w:sz w:val="24"/>
                <w:szCs w:val="24"/>
                <w:lang w:eastAsia="en-US"/>
              </w:rPr>
              <w:t>0 -</w:t>
            </w:r>
            <w:r w:rsidR="00ED0380"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6.25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Подготовка к ужину. Ужин.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DB624E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  <w:r w:rsidR="00ED0380" w:rsidRPr="00F07D0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="00ED038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ED0380" w:rsidRPr="00F07D0A">
              <w:rPr>
                <w:rFonts w:ascii="Times New Roman" w:hAnsi="Times New Roman"/>
                <w:sz w:val="24"/>
                <w:szCs w:val="24"/>
                <w:lang w:eastAsia="en-US"/>
              </w:rPr>
              <w:t>-17.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к прогулке. Прогулка, уход детей домой. Взаимодействие с родителями.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17.</w:t>
            </w:r>
            <w:r w:rsidR="00DB624E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-19.00</w:t>
            </w:r>
          </w:p>
        </w:tc>
      </w:tr>
    </w:tbl>
    <w:p w:rsidR="00ED0380" w:rsidRDefault="00ED0380" w:rsidP="00ED0380">
      <w:pPr>
        <w:tabs>
          <w:tab w:val="left" w:pos="2127"/>
        </w:tabs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p w:rsidR="00ED0380" w:rsidRPr="008532D9" w:rsidRDefault="00ED0380" w:rsidP="00ED0380">
      <w:pPr>
        <w:tabs>
          <w:tab w:val="left" w:pos="2127"/>
        </w:tabs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p w:rsidR="00ED0380" w:rsidRPr="00F130D3" w:rsidRDefault="00ED0380" w:rsidP="00ED0380">
      <w:pPr>
        <w:pStyle w:val="a4"/>
        <w:tabs>
          <w:tab w:val="left" w:pos="2127"/>
        </w:tabs>
        <w:spacing w:after="0" w:line="240" w:lineRule="auto"/>
        <w:ind w:left="1440"/>
        <w:jc w:val="center"/>
        <w:rPr>
          <w:rFonts w:ascii="Times New Roman" w:hAnsi="Times New Roman"/>
          <w:b/>
          <w:bCs/>
          <w:i/>
          <w:sz w:val="28"/>
          <w:szCs w:val="24"/>
        </w:rPr>
      </w:pPr>
      <w:r w:rsidRPr="00F130D3">
        <w:rPr>
          <w:rFonts w:ascii="Times New Roman" w:hAnsi="Times New Roman"/>
          <w:b/>
          <w:bCs/>
          <w:i/>
          <w:sz w:val="28"/>
          <w:szCs w:val="24"/>
        </w:rPr>
        <w:t>Режим дня на тёплый период года</w:t>
      </w:r>
    </w:p>
    <w:p w:rsidR="00ED0380" w:rsidRDefault="00ED0380" w:rsidP="00ED0380">
      <w:pPr>
        <w:pStyle w:val="a4"/>
        <w:tabs>
          <w:tab w:val="left" w:pos="2127"/>
        </w:tabs>
        <w:spacing w:after="0" w:line="240" w:lineRule="auto"/>
        <w:ind w:left="1440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0" w:type="auto"/>
        <w:tblInd w:w="660" w:type="dxa"/>
        <w:tblCellMar>
          <w:left w:w="0" w:type="dxa"/>
          <w:right w:w="0" w:type="dxa"/>
        </w:tblCellMar>
        <w:tblLook w:val="00A0"/>
      </w:tblPr>
      <w:tblGrid>
        <w:gridCol w:w="7636"/>
        <w:gridCol w:w="1827"/>
      </w:tblGrid>
      <w:tr w:rsidR="00ED0380" w:rsidRPr="00652451" w:rsidTr="00AF1472">
        <w:trPr>
          <w:cantSplit/>
          <w:trHeight w:val="722"/>
        </w:trPr>
        <w:tc>
          <w:tcPr>
            <w:tcW w:w="7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Режимные моменты</w:t>
            </w:r>
          </w:p>
        </w:tc>
        <w:tc>
          <w:tcPr>
            <w:tcW w:w="1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Прием детей, утренний фильтр,  взаимодействие с родителями самостоятельная деятельность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267E1D" w:rsidRDefault="00ED0380" w:rsidP="00ED0380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7E1D">
              <w:rPr>
                <w:rFonts w:ascii="Times New Roman" w:hAnsi="Times New Roman"/>
                <w:sz w:val="24"/>
                <w:szCs w:val="24"/>
                <w:lang w:eastAsia="en-US"/>
              </w:rPr>
              <w:t>7.00 – 8.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Pr="00267E1D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267E1D" w:rsidRDefault="00ED0380" w:rsidP="00ED0380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7E1D">
              <w:rPr>
                <w:rFonts w:ascii="Times New Roman" w:hAnsi="Times New Roman"/>
                <w:sz w:val="24"/>
                <w:szCs w:val="24"/>
                <w:lang w:eastAsia="en-US"/>
              </w:rPr>
              <w:t>8.20 – 8.45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игровая деятельность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Default="00ED0380" w:rsidP="00ED0380">
            <w:pPr>
              <w:spacing w:after="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ED0380" w:rsidRPr="00267E1D" w:rsidRDefault="00DB624E" w:rsidP="00ED0380">
            <w:pPr>
              <w:spacing w:after="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8.45 – 9.0</w:t>
            </w:r>
            <w:r w:rsidR="00ED0380" w:rsidRPr="00267E1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к прогулке, прогулка (игры, наблюдения,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воздушные и солнечные процедуры</w:t>
            </w: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267E1D" w:rsidRDefault="00DB624E" w:rsidP="00ED0380">
            <w:pPr>
              <w:spacing w:after="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9.0</w:t>
            </w:r>
            <w:r w:rsidR="00ED0380" w:rsidRPr="00267E1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0 – 11.50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Возвращение с прогулки, игры, самостоятельная деятельность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267E1D" w:rsidRDefault="00ED0380" w:rsidP="00ED0380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267E1D">
              <w:rPr>
                <w:rFonts w:ascii="Times New Roman" w:hAnsi="Times New Roman"/>
                <w:sz w:val="24"/>
                <w:szCs w:val="24"/>
                <w:lang w:eastAsia="en-US"/>
              </w:rPr>
              <w:t>11.50 -12.05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обеду. Обед.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267E1D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7E1D">
              <w:rPr>
                <w:rFonts w:ascii="Times New Roman" w:hAnsi="Times New Roman"/>
                <w:sz w:val="24"/>
                <w:szCs w:val="24"/>
                <w:lang w:eastAsia="en-US"/>
              </w:rPr>
              <w:t>12.05 – 12.35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ко сну. Дневной сон.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267E1D" w:rsidRDefault="00ED0380" w:rsidP="00ED0380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267E1D">
              <w:rPr>
                <w:rFonts w:ascii="Times New Roman" w:hAnsi="Times New Roman"/>
                <w:sz w:val="24"/>
                <w:szCs w:val="24"/>
                <w:lang w:eastAsia="en-US"/>
              </w:rPr>
              <w:t>12.35 – 15.00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24E" w:rsidRPr="00652451" w:rsidRDefault="00DB624E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Постепенный подъем,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имнастика</w:t>
            </w:r>
            <w:proofErr w:type="spellEnd"/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267E1D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7E1D">
              <w:rPr>
                <w:rFonts w:ascii="Times New Roman" w:hAnsi="Times New Roman"/>
                <w:sz w:val="24"/>
                <w:szCs w:val="24"/>
                <w:lang w:eastAsia="en-US"/>
              </w:rPr>
              <w:t>15.00 – 15.20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полднику. Полдник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267E1D" w:rsidRDefault="00ED0380" w:rsidP="00ED0380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15.2</w:t>
            </w:r>
            <w:r w:rsidRPr="00267E1D">
              <w:rPr>
                <w:rFonts w:ascii="Times New Roman" w:hAnsi="Times New Roman"/>
                <w:sz w:val="24"/>
                <w:szCs w:val="24"/>
                <w:lang w:eastAsia="en-US"/>
              </w:rPr>
              <w:t>0 –15.30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267E1D" w:rsidRDefault="00ED0380" w:rsidP="00ED0380">
            <w:pPr>
              <w:spacing w:after="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67E1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15.30-1</w:t>
            </w:r>
            <w:r w:rsidR="00DB624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</w:t>
            </w:r>
            <w:r w:rsidRPr="00267E1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  <w:r w:rsidR="00DB624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  <w:r w:rsidRPr="00267E1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ужину. Ужин.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DB624E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  <w:r w:rsidR="00ED0380" w:rsidRPr="00F07D0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ED0380" w:rsidRPr="00F07D0A">
              <w:rPr>
                <w:rFonts w:ascii="Times New Roman" w:hAnsi="Times New Roman"/>
                <w:sz w:val="24"/>
                <w:szCs w:val="24"/>
                <w:lang w:eastAsia="en-US"/>
              </w:rPr>
              <w:t>0-17.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="00ED0380" w:rsidRPr="00F07D0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ED0380" w:rsidRPr="00652451" w:rsidTr="00AF1472">
        <w:tc>
          <w:tcPr>
            <w:tcW w:w="7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380" w:rsidRPr="00652451" w:rsidRDefault="00ED0380" w:rsidP="00ED0380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24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к прогулке. Прогулка, уход детей домой. Взаимодействие с родителями.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380" w:rsidRPr="00BF514B" w:rsidRDefault="00ED0380" w:rsidP="00ED03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17.</w:t>
            </w:r>
            <w:r w:rsidR="00DB624E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Pr="00BF514B">
              <w:rPr>
                <w:rFonts w:ascii="Times New Roman" w:hAnsi="Times New Roman"/>
                <w:sz w:val="24"/>
                <w:szCs w:val="24"/>
                <w:lang w:eastAsia="en-US"/>
              </w:rPr>
              <w:t>-19.00</w:t>
            </w:r>
          </w:p>
        </w:tc>
      </w:tr>
    </w:tbl>
    <w:p w:rsidR="00ED0380" w:rsidRPr="002F2318" w:rsidRDefault="00ED0380" w:rsidP="002F2318">
      <w:pPr>
        <w:spacing w:line="240" w:lineRule="auto"/>
        <w:jc w:val="both"/>
        <w:rPr>
          <w:rStyle w:val="FontStyle216"/>
          <w:rFonts w:ascii="Times New Roman" w:eastAsia="Times New Roman" w:hAnsi="Times New Roman"/>
          <w:b w:val="0"/>
          <w:sz w:val="26"/>
          <w:szCs w:val="26"/>
          <w:lang w:eastAsia="ru-RU"/>
        </w:rPr>
      </w:pPr>
    </w:p>
    <w:p w:rsidR="00ED0380" w:rsidRDefault="00ED0380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0380" w:rsidRDefault="00ED0380" w:rsidP="006641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0380" w:rsidRDefault="00ED0380" w:rsidP="00664165">
      <w:pPr>
        <w:jc w:val="center"/>
        <w:rPr>
          <w:rFonts w:ascii="Times New Roman" w:hAnsi="Times New Roman"/>
          <w:b/>
          <w:sz w:val="28"/>
          <w:szCs w:val="28"/>
        </w:rPr>
        <w:sectPr w:rsidR="00ED0380" w:rsidSect="00984CBF">
          <w:pgSz w:w="11906" w:h="16838"/>
          <w:pgMar w:top="1134" w:right="1276" w:bottom="1134" w:left="567" w:header="709" w:footer="709" w:gutter="0"/>
          <w:cols w:space="708"/>
          <w:docGrid w:linePitch="360"/>
        </w:sectPr>
      </w:pPr>
    </w:p>
    <w:p w:rsidR="00296EE2" w:rsidRDefault="00296EE2" w:rsidP="00312029">
      <w:pPr>
        <w:rPr>
          <w:rFonts w:ascii="Times New Roman" w:hAnsi="Times New Roman"/>
          <w:b/>
          <w:sz w:val="28"/>
          <w:szCs w:val="28"/>
        </w:rPr>
        <w:sectPr w:rsidR="00296EE2" w:rsidSect="00ED0380">
          <w:pgSz w:w="16838" w:h="11906" w:orient="landscape"/>
          <w:pgMar w:top="1276" w:right="1134" w:bottom="567" w:left="1134" w:header="709" w:footer="709" w:gutter="0"/>
          <w:cols w:space="708"/>
          <w:docGrid w:linePitch="360"/>
        </w:sectPr>
      </w:pPr>
    </w:p>
    <w:p w:rsidR="001E2A0E" w:rsidRPr="00DC464F" w:rsidRDefault="00E47448" w:rsidP="00DC464F">
      <w:pPr>
        <w:spacing w:after="0" w:line="240" w:lineRule="auto"/>
        <w:ind w:firstLine="540"/>
        <w:jc w:val="center"/>
        <w:rPr>
          <w:rFonts w:ascii="Times New Roman" w:eastAsia="Times New Roman" w:hAnsi="Times New Roman"/>
          <w:color w:val="000000"/>
          <w:sz w:val="28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4"/>
        </w:rPr>
        <w:lastRenderedPageBreak/>
        <w:t>3.3</w:t>
      </w:r>
      <w:r w:rsidR="00DC464F" w:rsidRPr="00DC464F">
        <w:rPr>
          <w:rFonts w:ascii="Times New Roman" w:eastAsia="Times New Roman" w:hAnsi="Times New Roman"/>
          <w:b/>
          <w:bCs/>
          <w:color w:val="000000"/>
          <w:sz w:val="28"/>
          <w:szCs w:val="24"/>
        </w:rPr>
        <w:t xml:space="preserve">. </w:t>
      </w:r>
      <w:r w:rsidR="001E2A0E" w:rsidRPr="00DC464F">
        <w:rPr>
          <w:rFonts w:ascii="Times New Roman" w:eastAsia="Times New Roman" w:hAnsi="Times New Roman"/>
          <w:b/>
          <w:bCs/>
          <w:color w:val="000000"/>
          <w:sz w:val="28"/>
          <w:szCs w:val="24"/>
        </w:rPr>
        <w:t>Программно-методическое обеспечение</w:t>
      </w:r>
    </w:p>
    <w:p w:rsidR="001E2A0E" w:rsidRDefault="001E2A0E" w:rsidP="001E2A0E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DC464F" w:rsidRPr="00DC464F" w:rsidRDefault="00DC464F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Программа Подготовки к школе детей с задержкой психического развития /Под общей редакцией С.Г. Шевченко – М., 2004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Астапов  В.М., Микадзе  Ю.В. Психодиагностика  детей с нарушениями и отклонениями развития: Хрестоматия, 2-е изд.- СПб, 2008-256с.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Забрамная С. Д.,  Боровик О. В. Практический материал для проведения психолого-педагогического обследования детей. – М.: Гуманит. Изд. Центр ВЛАДОС, 2003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Диагностический комплект. Исследование особенностей развития познавательной сферы детей дошкольного и младшего школьного возрастов /Сост. Семаго Н. Я., Семаго М. М. – М.: АРКТИ, 2000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Переслени Л. И. Психодиагностический комплекс методик для определения уровня развития познавательной деятельности младших школьников. – М.:  «Айрис-Пресс», 2006</w:t>
      </w:r>
    </w:p>
    <w:p w:rsidR="001E2A0E" w:rsidRPr="00DC464F" w:rsidRDefault="001E2A0E" w:rsidP="00DC464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Сандберг М.Л.  Оценка  вех  развития  вербального  поведения  и  построение индивидуального плана вмешательства VB-MAPP. –Издательство «Медиал», 2014.–275 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Бабкина Н.В.Интеллектуальное развитие младших школьников с задержкой психического развития. – М., 2006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Борзова В.А, .Борзов А.А. Развитие творческих способностей у детей. Самара, 1994-315 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Винарская Е.Н. Дизартрия.- М, 2006.-141с.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Воробьева В.К. Методика развития связной  речи у детей с системным недоразвитием речи.-М,2007.-158 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Грищенко Т.А. Сенсорное развитие детей на занятиях в специальных (коррекционных) образовательных учреждениях.- М, 2014- 96с.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Занятия по развитию речи в детском саду: Кн.для воспитателей детского сада/под. ред. Ф.А. Сохина.- М, 1993.-271с.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Игры в логопедической работе с детьми/под.ред. В.И.Селиверстова.-М, 1981.-192с.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Ишимова О. А., Худенко Е. Д., Шаховская С. Н. Развитие речемыслительных способностей детей, М: «Просвещение» 2007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Катаева А.А, Стребелева Е.А. дидактические игры и упражнения в обучении умственно отсталых дошкольников.- М, 1993.-191с.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Кириллова Е.В. Логопедическая работа с безречевыми детьми: учебно-методическое пособие.-М, 2011.-64с.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Кондратенко И.Ю. Произносим звуки правильно. Логопедические упражнения.-М,2014.-64с.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Логопедия. Подготовительная группа. Разработки занятий/ под.ред. О.И. Бочкарева.-Волгоград, -128с.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Мелешкевич О, Эрц Ю. Особые дети введение в прикладной анализ поведения.-Самара, 2015.-208 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Микляева Н.В., Позова О.А, Родионова Ю.Н. фонетическая и логопедическая ритмика в ДОУ.-М, 2005.-112с.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lastRenderedPageBreak/>
        <w:t>Микляева Ю.В. Логопедический  массаж и гимнастика. Работа над звукопроизношением.-М, 2014.-112с.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Морозова С.С. Аутизм: коррекционная работа при тяжелых и осложненных формах: пособие для учителя-дефектолога.-М, 2007.-176с.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Обучение детей с выраженным недоразвитием интеллекта: программно-методические материалы /под.ред. И.М. Бгажноковой.-М, 2012.-181 с.</w:t>
      </w: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Организация психолого-педагогического сопровождения детей-инвалидов: методическое пособие /под.ред Т.А.Гусевой.-Самара,2010-144с.</w:t>
      </w:r>
    </w:p>
    <w:p w:rsidR="001E2A0E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DC464F">
        <w:rPr>
          <w:rFonts w:ascii="Times New Roman" w:eastAsia="Times New Roman" w:hAnsi="Times New Roman"/>
          <w:color w:val="000000"/>
          <w:sz w:val="28"/>
          <w:szCs w:val="24"/>
        </w:rPr>
        <w:t>Семенович А.В. Нейропсихологическая коррекция в детском возрасте.– М., 2007</w:t>
      </w:r>
    </w:p>
    <w:p w:rsidR="00DC464F" w:rsidRPr="00DC464F" w:rsidRDefault="00DC464F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1E2A0E" w:rsidRPr="00DC464F" w:rsidRDefault="001E2A0E" w:rsidP="00DC464F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DC464F" w:rsidRDefault="00DC464F" w:rsidP="00DC464F">
      <w:pPr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E2A0E" w:rsidRPr="00DC464F" w:rsidRDefault="00E47448" w:rsidP="00DC464F">
      <w:pPr>
        <w:spacing w:after="0" w:line="240" w:lineRule="auto"/>
        <w:ind w:left="567"/>
        <w:jc w:val="center"/>
        <w:rPr>
          <w:rFonts w:ascii="Times New Roman" w:eastAsia="Times New Roman" w:hAnsi="Times New Roman"/>
          <w:b/>
          <w:color w:val="000000"/>
          <w:sz w:val="28"/>
          <w:szCs w:val="24"/>
        </w:rPr>
      </w:pPr>
      <w:r>
        <w:rPr>
          <w:rFonts w:ascii="Times New Roman" w:eastAsia="TimesNewRoman" w:hAnsi="Times New Roman"/>
          <w:b/>
          <w:sz w:val="28"/>
          <w:szCs w:val="28"/>
          <w:lang w:eastAsia="ru-RU"/>
        </w:rPr>
        <w:t>3.4</w:t>
      </w:r>
      <w:r w:rsidR="00DC464F" w:rsidRPr="00DC464F">
        <w:rPr>
          <w:rFonts w:ascii="Times New Roman" w:eastAsia="TimesNewRoman" w:hAnsi="Times New Roman"/>
          <w:b/>
          <w:sz w:val="28"/>
          <w:szCs w:val="28"/>
          <w:lang w:eastAsia="ru-RU"/>
        </w:rPr>
        <w:t>. Мониторинг результатов освоения АОП</w:t>
      </w:r>
    </w:p>
    <w:p w:rsidR="001E2A0E" w:rsidRDefault="001E2A0E" w:rsidP="001E2A0E">
      <w:pPr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96EE2" w:rsidRDefault="00DC464F" w:rsidP="00DC464F">
      <w:pPr>
        <w:spacing w:after="0" w:line="240" w:lineRule="auto"/>
        <w:ind w:left="567" w:firstLine="141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   </w:t>
      </w:r>
      <w:r w:rsidR="00296EE2" w:rsidRPr="00DB1B6C">
        <w:rPr>
          <w:rFonts w:ascii="Times New Roman" w:eastAsia="TimesNewRoman" w:hAnsi="Times New Roman"/>
          <w:sz w:val="28"/>
          <w:szCs w:val="28"/>
          <w:lang w:eastAsia="ru-RU"/>
        </w:rPr>
        <w:t>Мониторинг результатов</w:t>
      </w:r>
      <w:r w:rsidR="00296EE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296EE2" w:rsidRPr="00DB1B6C">
        <w:rPr>
          <w:rFonts w:ascii="Times New Roman" w:eastAsia="TimesNewRoman" w:hAnsi="Times New Roman"/>
          <w:sz w:val="28"/>
          <w:szCs w:val="28"/>
          <w:lang w:eastAsia="ru-RU"/>
        </w:rPr>
        <w:t>освоения АОП</w:t>
      </w:r>
      <w:r w:rsidR="00296EE2">
        <w:rPr>
          <w:rFonts w:ascii="Times New Roman" w:eastAsia="TimesNewRoman" w:hAnsi="Times New Roman"/>
          <w:sz w:val="28"/>
          <w:szCs w:val="28"/>
          <w:lang w:eastAsia="ru-RU"/>
        </w:rPr>
        <w:t xml:space="preserve"> проводится в форме оценки индивидуального развития ребенка и</w:t>
      </w:r>
      <w:r w:rsidR="00296EE2" w:rsidRPr="00DB1B6C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296EE2">
        <w:rPr>
          <w:rFonts w:ascii="Times New Roman" w:eastAsia="TimesNewRoman" w:hAnsi="Times New Roman"/>
          <w:sz w:val="28"/>
          <w:szCs w:val="28"/>
          <w:lang w:eastAsia="ru-RU"/>
        </w:rPr>
        <w:t xml:space="preserve">позволяет решать задачи оптимизации образовательной работы, индивидуализации образования. Оценка индивидуального развития детей осуществляется 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специалистами по протоколам обследования и </w:t>
      </w:r>
      <w:r w:rsidR="00296EE2">
        <w:rPr>
          <w:rFonts w:ascii="Times New Roman" w:eastAsia="TimesNewRoman" w:hAnsi="Times New Roman"/>
          <w:sz w:val="28"/>
          <w:szCs w:val="28"/>
          <w:lang w:eastAsia="ru-RU"/>
        </w:rPr>
        <w:t>воспитател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ями </w:t>
      </w:r>
      <w:r w:rsidR="00296EE2">
        <w:rPr>
          <w:rFonts w:ascii="Times New Roman" w:eastAsia="TimesNewRoman" w:hAnsi="Times New Roman"/>
          <w:sz w:val="28"/>
          <w:szCs w:val="28"/>
          <w:lang w:eastAsia="ru-RU"/>
        </w:rPr>
        <w:t xml:space="preserve"> с опорой на карты педагогической диагностики.</w:t>
      </w:r>
    </w:p>
    <w:p w:rsidR="00296EE2" w:rsidRDefault="00296EE2" w:rsidP="00DC464F">
      <w:pPr>
        <w:spacing w:after="0" w:line="240" w:lineRule="auto"/>
        <w:ind w:left="567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Мониторинг для обучающегося проводится 3 раза в год. В сентябре проводится диагностика  ребенка с целью выявления соответствия  развития ребенка   интегральным показателям и </w:t>
      </w:r>
      <w:r w:rsidRPr="0015527B">
        <w:rPr>
          <w:rFonts w:ascii="Times New Roman" w:eastAsia="TimesNewRoman" w:hAnsi="Times New Roman"/>
          <w:sz w:val="28"/>
          <w:szCs w:val="28"/>
          <w:lang w:eastAsia="ru-RU"/>
        </w:rPr>
        <w:t>ба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зисным характеристикам, которые проявляются в его поведении и деятельности </w:t>
      </w:r>
      <w:r w:rsidRPr="0015527B">
        <w:rPr>
          <w:rFonts w:ascii="Times New Roman" w:eastAsia="TimesNewRoman" w:hAnsi="Times New Roman"/>
          <w:sz w:val="28"/>
          <w:szCs w:val="28"/>
          <w:lang w:eastAsia="ru-RU"/>
        </w:rPr>
        <w:t>и выстраивания его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индивидуального образовательного маршрута. В декабре проводится промежуточная диагностика оценки результативности АОП, позволяющая скорректировать </w:t>
      </w:r>
      <w:r w:rsidR="00DC464F">
        <w:rPr>
          <w:rFonts w:ascii="Times New Roman" w:eastAsia="TimesNewRoman" w:hAnsi="Times New Roman"/>
          <w:sz w:val="28"/>
          <w:szCs w:val="28"/>
          <w:lang w:eastAsia="ru-RU"/>
        </w:rPr>
        <w:t>коррекционно-</w:t>
      </w:r>
      <w:r>
        <w:rPr>
          <w:rFonts w:ascii="Times New Roman" w:eastAsia="TimesNewRoman" w:hAnsi="Times New Roman"/>
          <w:sz w:val="28"/>
          <w:szCs w:val="28"/>
          <w:lang w:eastAsia="ru-RU"/>
        </w:rPr>
        <w:t>педагогическую деятельность. В а</w:t>
      </w:r>
      <w:r w:rsidR="00DC464F">
        <w:rPr>
          <w:rFonts w:ascii="Times New Roman" w:eastAsia="TimesNewRoman" w:hAnsi="Times New Roman"/>
          <w:sz w:val="28"/>
          <w:szCs w:val="28"/>
          <w:lang w:eastAsia="ru-RU"/>
        </w:rPr>
        <w:t>преле-мае с ребенком проводится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DC464F">
        <w:rPr>
          <w:rFonts w:ascii="Times New Roman" w:eastAsia="TimesNewRoman" w:hAnsi="Times New Roman"/>
          <w:sz w:val="28"/>
          <w:szCs w:val="28"/>
          <w:lang w:eastAsia="ru-RU"/>
        </w:rPr>
        <w:t>итоговая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диагностика, позволяющая отследить динамику развития обучающегося к концу </w:t>
      </w:r>
      <w:r w:rsidR="00DC464F">
        <w:rPr>
          <w:rFonts w:ascii="Times New Roman" w:eastAsia="TimesNewRoman" w:hAnsi="Times New Roman"/>
          <w:sz w:val="28"/>
          <w:szCs w:val="28"/>
          <w:lang w:eastAsia="ru-RU"/>
        </w:rPr>
        <w:t>учебного года</w:t>
      </w:r>
      <w:r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:rsidR="00DC464F" w:rsidRDefault="00DC464F" w:rsidP="00DC464F">
      <w:pPr>
        <w:spacing w:after="0" w:line="240" w:lineRule="auto"/>
        <w:ind w:left="567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eastAsia="ru-RU"/>
        </w:rPr>
        <w:tab/>
        <w:t>Результаты мониторинга обсуждаются на заседани</w:t>
      </w:r>
      <w:r w:rsidR="00F27882">
        <w:rPr>
          <w:rFonts w:ascii="Times New Roman" w:eastAsia="TimesNewRoman" w:hAnsi="Times New Roman"/>
          <w:sz w:val="28"/>
          <w:szCs w:val="28"/>
          <w:lang w:eastAsia="ru-RU"/>
        </w:rPr>
        <w:t xml:space="preserve">ях 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ДОУ, принимаются реш</w:t>
      </w:r>
      <w:r w:rsidR="00F27882">
        <w:rPr>
          <w:rFonts w:ascii="Times New Roman" w:eastAsia="TimesNewRoman" w:hAnsi="Times New Roman"/>
          <w:sz w:val="28"/>
          <w:szCs w:val="28"/>
          <w:lang w:eastAsia="ru-RU"/>
        </w:rPr>
        <w:t xml:space="preserve">ения по дальнейшим </w:t>
      </w:r>
      <w:proofErr w:type="spellStart"/>
      <w:r w:rsidR="00F27882">
        <w:rPr>
          <w:rFonts w:ascii="Times New Roman" w:eastAsia="TimesNewRoman" w:hAnsi="Times New Roman"/>
          <w:sz w:val="28"/>
          <w:szCs w:val="28"/>
          <w:lang w:eastAsia="ru-RU"/>
        </w:rPr>
        <w:t>коррекционно</w:t>
      </w:r>
      <w:proofErr w:type="spellEnd"/>
      <w:r w:rsidR="00F2788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eastAsia="ru-RU"/>
        </w:rPr>
        <w:t>педагогическим действиям.</w:t>
      </w:r>
    </w:p>
    <w:p w:rsidR="001E2A0E" w:rsidRPr="00664165" w:rsidRDefault="001E2A0E" w:rsidP="00DC464F">
      <w:pPr>
        <w:shd w:val="clear" w:color="auto" w:fill="FFFFFF"/>
        <w:suppressAutoHyphens w:val="0"/>
        <w:spacing w:after="150" w:line="240" w:lineRule="auto"/>
        <w:ind w:left="567"/>
        <w:rPr>
          <w:rFonts w:ascii="Times New Roman" w:hAnsi="Times New Roman"/>
          <w:b/>
          <w:sz w:val="28"/>
          <w:szCs w:val="28"/>
        </w:rPr>
      </w:pPr>
    </w:p>
    <w:sectPr w:rsidR="001E2A0E" w:rsidRPr="00664165" w:rsidSect="00296EE2">
      <w:pgSz w:w="11906" w:h="16838"/>
      <w:pgMar w:top="1134" w:right="1276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D54" w:rsidRDefault="00B06D54" w:rsidP="00D944AC">
      <w:pPr>
        <w:spacing w:after="0" w:line="240" w:lineRule="auto"/>
      </w:pPr>
      <w:r>
        <w:separator/>
      </w:r>
    </w:p>
  </w:endnote>
  <w:endnote w:type="continuationSeparator" w:id="0">
    <w:p w:rsidR="00B06D54" w:rsidRDefault="00B06D54" w:rsidP="00D9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D54" w:rsidRDefault="00B06D54" w:rsidP="00D944AC">
      <w:pPr>
        <w:spacing w:after="0" w:line="240" w:lineRule="auto"/>
      </w:pPr>
      <w:r>
        <w:separator/>
      </w:r>
    </w:p>
  </w:footnote>
  <w:footnote w:type="continuationSeparator" w:id="0">
    <w:p w:rsidR="00B06D54" w:rsidRDefault="00B06D54" w:rsidP="00D944AC">
      <w:pPr>
        <w:spacing w:after="0" w:line="240" w:lineRule="auto"/>
      </w:pPr>
      <w:r>
        <w:continuationSeparator/>
      </w:r>
    </w:p>
  </w:footnote>
  <w:footnote w:id="1">
    <w:p w:rsidR="008A6DD2" w:rsidRDefault="008A6DD2" w:rsidP="00D944AC">
      <w:pPr>
        <w:pStyle w:val="a7"/>
      </w:pPr>
      <w:r>
        <w:rPr>
          <w:rStyle w:val="a6"/>
        </w:rPr>
        <w:footnoteRef/>
      </w:r>
      <w:r>
        <w:t xml:space="preserve"> Приведены целевые ориентиры, соответствующие оптимальному уровню, достижение которого возможно в результате систематической и  целенаправленной коррекции недостатков в развитии.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9"/>
    <w:lvl w:ilvl="0">
      <w:start w:val="1"/>
      <w:numFmt w:val="bullet"/>
      <w:lvlText w:val="-"/>
      <w:lvlJc w:val="left"/>
      <w:pPr>
        <w:tabs>
          <w:tab w:val="num" w:pos="698"/>
        </w:tabs>
        <w:ind w:left="2346" w:hanging="360"/>
      </w:pPr>
      <w:rPr>
        <w:rFonts w:ascii="SimSun-ExtB" w:hAnsi="SimSun-ExtB" w:cs="SimSun-ExtB" w:hint="eastAsia"/>
      </w:rPr>
    </w:lvl>
  </w:abstractNum>
  <w:abstractNum w:abstractNumId="1">
    <w:nsid w:val="00000003"/>
    <w:multiLevelType w:val="multilevel"/>
    <w:tmpl w:val="00000003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9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74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7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71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20" w:hanging="1800"/>
      </w:pPr>
      <w:rPr>
        <w:rFonts w:cs="Times New Roman" w:hint="default"/>
      </w:rPr>
    </w:lvl>
  </w:abstractNum>
  <w:abstractNum w:abstractNumId="2">
    <w:nsid w:val="21265580"/>
    <w:multiLevelType w:val="hybridMultilevel"/>
    <w:tmpl w:val="95D6C604"/>
    <w:lvl w:ilvl="0" w:tplc="FA841E68">
      <w:start w:val="1"/>
      <w:numFmt w:val="bullet"/>
      <w:lvlText w:val="-"/>
      <w:lvlJc w:val="left"/>
      <w:pPr>
        <w:ind w:left="2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AD49B32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220A2F4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3947868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B78C7A8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5B89CC6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118611A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21CBA6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26C0AE4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5B383BB4"/>
    <w:multiLevelType w:val="hybridMultilevel"/>
    <w:tmpl w:val="DEA4EE5A"/>
    <w:lvl w:ilvl="0" w:tplc="75DE41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E59D3"/>
    <w:multiLevelType w:val="multilevel"/>
    <w:tmpl w:val="698CB2AC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69326628"/>
    <w:multiLevelType w:val="hybridMultilevel"/>
    <w:tmpl w:val="C234E262"/>
    <w:lvl w:ilvl="0" w:tplc="1F1CE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467F16"/>
    <w:multiLevelType w:val="multilevel"/>
    <w:tmpl w:val="A7D6517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732A52B4"/>
    <w:multiLevelType w:val="hybridMultilevel"/>
    <w:tmpl w:val="048EF556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0C2E"/>
    <w:rsid w:val="00012FA6"/>
    <w:rsid w:val="00025604"/>
    <w:rsid w:val="00076E38"/>
    <w:rsid w:val="000E37E4"/>
    <w:rsid w:val="00123199"/>
    <w:rsid w:val="001821B9"/>
    <w:rsid w:val="00194A29"/>
    <w:rsid w:val="001B5712"/>
    <w:rsid w:val="001D2F69"/>
    <w:rsid w:val="001E2A0E"/>
    <w:rsid w:val="001F45E6"/>
    <w:rsid w:val="001F6C82"/>
    <w:rsid w:val="002023AD"/>
    <w:rsid w:val="002026D9"/>
    <w:rsid w:val="00241553"/>
    <w:rsid w:val="00260C2E"/>
    <w:rsid w:val="002737A6"/>
    <w:rsid w:val="00296EE2"/>
    <w:rsid w:val="002D508B"/>
    <w:rsid w:val="002F2318"/>
    <w:rsid w:val="00312029"/>
    <w:rsid w:val="003546DB"/>
    <w:rsid w:val="00356F1D"/>
    <w:rsid w:val="00356F3D"/>
    <w:rsid w:val="003A1833"/>
    <w:rsid w:val="004A303B"/>
    <w:rsid w:val="004C1776"/>
    <w:rsid w:val="004C47E4"/>
    <w:rsid w:val="005261E6"/>
    <w:rsid w:val="00537722"/>
    <w:rsid w:val="005500E8"/>
    <w:rsid w:val="005658E2"/>
    <w:rsid w:val="0059243F"/>
    <w:rsid w:val="005C0391"/>
    <w:rsid w:val="0062228D"/>
    <w:rsid w:val="00644B27"/>
    <w:rsid w:val="00654F1F"/>
    <w:rsid w:val="0065773A"/>
    <w:rsid w:val="00664165"/>
    <w:rsid w:val="00682CA4"/>
    <w:rsid w:val="006A5779"/>
    <w:rsid w:val="006C36CF"/>
    <w:rsid w:val="006D08FD"/>
    <w:rsid w:val="00712D3F"/>
    <w:rsid w:val="00713BD1"/>
    <w:rsid w:val="007866F5"/>
    <w:rsid w:val="007C064F"/>
    <w:rsid w:val="008039E4"/>
    <w:rsid w:val="008315F9"/>
    <w:rsid w:val="00854623"/>
    <w:rsid w:val="008A6DD2"/>
    <w:rsid w:val="008C14DD"/>
    <w:rsid w:val="008E071D"/>
    <w:rsid w:val="00936C16"/>
    <w:rsid w:val="00984CBF"/>
    <w:rsid w:val="009A4BAC"/>
    <w:rsid w:val="00A37AF3"/>
    <w:rsid w:val="00A724B4"/>
    <w:rsid w:val="00AD7B73"/>
    <w:rsid w:val="00AF1472"/>
    <w:rsid w:val="00AF24A3"/>
    <w:rsid w:val="00B03C08"/>
    <w:rsid w:val="00B06D54"/>
    <w:rsid w:val="00B430A0"/>
    <w:rsid w:val="00B7086B"/>
    <w:rsid w:val="00B713E2"/>
    <w:rsid w:val="00B74713"/>
    <w:rsid w:val="00B769CB"/>
    <w:rsid w:val="00B91C38"/>
    <w:rsid w:val="00BB4221"/>
    <w:rsid w:val="00BD7C4D"/>
    <w:rsid w:val="00C5488F"/>
    <w:rsid w:val="00C718C5"/>
    <w:rsid w:val="00C756E6"/>
    <w:rsid w:val="00D122C6"/>
    <w:rsid w:val="00D14F48"/>
    <w:rsid w:val="00D44CF5"/>
    <w:rsid w:val="00D94409"/>
    <w:rsid w:val="00D944AC"/>
    <w:rsid w:val="00DB624E"/>
    <w:rsid w:val="00DC2373"/>
    <w:rsid w:val="00DC464F"/>
    <w:rsid w:val="00DD2F8A"/>
    <w:rsid w:val="00DE1BB9"/>
    <w:rsid w:val="00E350B5"/>
    <w:rsid w:val="00E45D3B"/>
    <w:rsid w:val="00E47448"/>
    <w:rsid w:val="00EB0E0D"/>
    <w:rsid w:val="00EB4B11"/>
    <w:rsid w:val="00ED0380"/>
    <w:rsid w:val="00ED2C5E"/>
    <w:rsid w:val="00F27882"/>
    <w:rsid w:val="00F41DA1"/>
    <w:rsid w:val="00F95511"/>
    <w:rsid w:val="00FA11C4"/>
    <w:rsid w:val="00FA7926"/>
    <w:rsid w:val="00FC6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C2E"/>
    <w:pPr>
      <w:suppressAutoHyphens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rsid w:val="00260C2E"/>
    <w:rPr>
      <w:rFonts w:eastAsia="Times New Roman"/>
    </w:rPr>
  </w:style>
  <w:style w:type="paragraph" w:styleId="a4">
    <w:name w:val="List Paragraph"/>
    <w:basedOn w:val="a"/>
    <w:uiPriority w:val="34"/>
    <w:qFormat/>
    <w:rsid w:val="00260C2E"/>
    <w:pPr>
      <w:ind w:left="720"/>
      <w:contextualSpacing/>
    </w:pPr>
    <w:rPr>
      <w:rFonts w:eastAsia="Times New Roman"/>
    </w:rPr>
  </w:style>
  <w:style w:type="paragraph" w:customStyle="1" w:styleId="1">
    <w:name w:val="Без интервала1"/>
    <w:rsid w:val="00260C2E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customStyle="1" w:styleId="10">
    <w:name w:val="Абзац списка1"/>
    <w:basedOn w:val="a"/>
    <w:rsid w:val="00260C2E"/>
    <w:pPr>
      <w:ind w:left="720"/>
      <w:contextualSpacing/>
    </w:pPr>
    <w:rPr>
      <w:rFonts w:eastAsia="Times New Roman"/>
      <w:lang w:val="de-DE"/>
    </w:rPr>
  </w:style>
  <w:style w:type="paragraph" w:customStyle="1" w:styleId="4">
    <w:name w:val="Абзац списка4"/>
    <w:basedOn w:val="a"/>
    <w:rsid w:val="00260C2E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260C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60C2E"/>
    <w:rPr>
      <w:color w:val="0000FF" w:themeColor="hyperlink"/>
      <w:u w:val="single"/>
    </w:rPr>
  </w:style>
  <w:style w:type="paragraph" w:customStyle="1" w:styleId="c13">
    <w:name w:val="c13"/>
    <w:basedOn w:val="a"/>
    <w:uiPriority w:val="99"/>
    <w:rsid w:val="00F41DA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F41DA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41DA1"/>
  </w:style>
  <w:style w:type="character" w:customStyle="1" w:styleId="c18">
    <w:name w:val="c18"/>
    <w:basedOn w:val="a0"/>
    <w:rsid w:val="006C36CF"/>
  </w:style>
  <w:style w:type="character" w:customStyle="1" w:styleId="newbbpluscss">
    <w:name w:val="newbb_plus_css"/>
    <w:basedOn w:val="a0"/>
    <w:rsid w:val="006C36CF"/>
  </w:style>
  <w:style w:type="character" w:customStyle="1" w:styleId="c11">
    <w:name w:val="c11 Знак"/>
    <w:basedOn w:val="a0"/>
    <w:rsid w:val="00C718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023A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2">
    <w:name w:val="c22"/>
    <w:basedOn w:val="a0"/>
    <w:rsid w:val="002023AD"/>
  </w:style>
  <w:style w:type="character" w:customStyle="1" w:styleId="c3">
    <w:name w:val="c3"/>
    <w:basedOn w:val="a0"/>
    <w:rsid w:val="002023AD"/>
  </w:style>
  <w:style w:type="character" w:styleId="a6">
    <w:name w:val="footnote reference"/>
    <w:basedOn w:val="a0"/>
    <w:rsid w:val="00D944AC"/>
    <w:rPr>
      <w:vertAlign w:val="superscript"/>
    </w:rPr>
  </w:style>
  <w:style w:type="paragraph" w:styleId="a7">
    <w:name w:val="footnote text"/>
    <w:aliases w:val="Текст сноски Знак1,Текст сноски Знак Знак, Знак2 Знак Знак,Знак2 Знак Знак"/>
    <w:basedOn w:val="a"/>
    <w:link w:val="a8"/>
    <w:uiPriority w:val="99"/>
    <w:rsid w:val="00D944AC"/>
    <w:pPr>
      <w:spacing w:after="0" w:line="100" w:lineRule="atLeast"/>
      <w:ind w:firstLine="709"/>
      <w:jc w:val="both"/>
      <w:textAlignment w:val="baseline"/>
    </w:pPr>
    <w:rPr>
      <w:rFonts w:ascii="Times New Roman" w:eastAsia="Times New Roman" w:hAnsi="Times New Roman"/>
      <w:color w:val="00000A"/>
      <w:sz w:val="20"/>
      <w:szCs w:val="20"/>
    </w:rPr>
  </w:style>
  <w:style w:type="character" w:customStyle="1" w:styleId="a8">
    <w:name w:val="Текст сноски Знак"/>
    <w:aliases w:val="Текст сноски Знак1 Знак,Текст сноски Знак Знак Знак, Знак2 Знак Знак Знак,Знак2 Знак Знак Знак"/>
    <w:basedOn w:val="a0"/>
    <w:link w:val="a7"/>
    <w:uiPriority w:val="99"/>
    <w:rsid w:val="00D944AC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a9">
    <w:name w:val="Normal (Web)"/>
    <w:basedOn w:val="a"/>
    <w:uiPriority w:val="99"/>
    <w:unhideWhenUsed/>
    <w:rsid w:val="00A724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9243F"/>
    <w:rPr>
      <w:b/>
      <w:bCs/>
    </w:rPr>
  </w:style>
  <w:style w:type="paragraph" w:customStyle="1" w:styleId="c1">
    <w:name w:val="c1"/>
    <w:basedOn w:val="a"/>
    <w:rsid w:val="0059243F"/>
    <w:pPr>
      <w:suppressAutoHyphens w:val="0"/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5924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59243F"/>
  </w:style>
  <w:style w:type="table" w:styleId="ab">
    <w:name w:val="Table Grid"/>
    <w:basedOn w:val="a1"/>
    <w:uiPriority w:val="59"/>
    <w:rsid w:val="005500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6">
    <w:name w:val="Font Style216"/>
    <w:uiPriority w:val="99"/>
    <w:rsid w:val="00B713E2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uiPriority w:val="99"/>
    <w:rsid w:val="00B713E2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uiPriority w:val="99"/>
    <w:rsid w:val="00B713E2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5">
    <w:name w:val="Style25"/>
    <w:basedOn w:val="a"/>
    <w:uiPriority w:val="99"/>
    <w:rsid w:val="00B713E2"/>
    <w:pPr>
      <w:widowControl w:val="0"/>
      <w:suppressAutoHyphens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B713E2"/>
    <w:pPr>
      <w:widowControl w:val="0"/>
      <w:suppressAutoHyphens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4">
    <w:name w:val="Font Style204"/>
    <w:uiPriority w:val="99"/>
    <w:rsid w:val="00B713E2"/>
    <w:rPr>
      <w:rFonts w:ascii="Century Schoolbook" w:hAnsi="Century Schoolbook" w:cs="Century Schoolbook"/>
      <w:b/>
      <w:bCs/>
      <w:smallCaps/>
      <w:sz w:val="16"/>
      <w:szCs w:val="16"/>
    </w:rPr>
  </w:style>
  <w:style w:type="paragraph" w:customStyle="1" w:styleId="Style73">
    <w:name w:val="Style73"/>
    <w:basedOn w:val="a"/>
    <w:uiPriority w:val="99"/>
    <w:rsid w:val="00B713E2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5">
    <w:name w:val="Style135"/>
    <w:basedOn w:val="a"/>
    <w:uiPriority w:val="99"/>
    <w:rsid w:val="00B713E2"/>
    <w:pPr>
      <w:widowControl w:val="0"/>
      <w:suppressAutoHyphens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34">
    <w:name w:val="Font Style234"/>
    <w:uiPriority w:val="99"/>
    <w:rsid w:val="00B713E2"/>
    <w:rPr>
      <w:rFonts w:ascii="Bookman Old Style" w:hAnsi="Bookman Old Style" w:cs="Bookman Old Style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BB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B4221"/>
    <w:rPr>
      <w:rFonts w:ascii="Tahoma" w:eastAsia="Calibri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73D74-CDB7-4FBD-BD0C-140655464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10007</Words>
  <Characters>57040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Самсунг</cp:lastModifiedBy>
  <cp:revision>24</cp:revision>
  <cp:lastPrinted>2024-10-27T18:33:00Z</cp:lastPrinted>
  <dcterms:created xsi:type="dcterms:W3CDTF">2020-10-14T04:21:00Z</dcterms:created>
  <dcterms:modified xsi:type="dcterms:W3CDTF">2024-10-28T14:19:00Z</dcterms:modified>
</cp:coreProperties>
</file>